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0E04" w14:textId="6E17FF89" w:rsidR="00EB1DF7" w:rsidRDefault="00EB1DF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000"/>
        <w:gridCol w:w="2190"/>
        <w:gridCol w:w="2695"/>
        <w:gridCol w:w="1275"/>
        <w:gridCol w:w="2287"/>
      </w:tblGrid>
      <w:tr w:rsidR="00EB1DF7" w14:paraId="3DF858B1" w14:textId="77777777" w:rsidTr="006F45DE">
        <w:trPr>
          <w:jc w:val="center"/>
        </w:trPr>
        <w:tc>
          <w:tcPr>
            <w:tcW w:w="0" w:type="auto"/>
            <w:gridSpan w:val="6"/>
          </w:tcPr>
          <w:p w14:paraId="3D6DF261" w14:textId="0C0F43EC" w:rsidR="00EB1DF7" w:rsidRDefault="00EB1DF7" w:rsidP="00EB1DF7">
            <w:pPr>
              <w:jc w:val="center"/>
            </w:pPr>
            <w:r w:rsidRPr="00EB1DF7">
              <w:rPr>
                <w:sz w:val="32"/>
                <w:szCs w:val="32"/>
              </w:rPr>
              <w:t>CONFERIMENTO DI INCARICHI DI COLLABORAZIONE E CONSULENZA EX ART. 15 D. LGS 33/2013 ANNO 2023</w:t>
            </w:r>
          </w:p>
        </w:tc>
      </w:tr>
      <w:tr w:rsidR="005E2174" w14:paraId="31281939" w14:textId="77777777" w:rsidTr="00742456">
        <w:trPr>
          <w:jc w:val="center"/>
        </w:trPr>
        <w:tc>
          <w:tcPr>
            <w:tcW w:w="2830" w:type="dxa"/>
            <w:vAlign w:val="center"/>
          </w:tcPr>
          <w:p w14:paraId="7B6F55E3" w14:textId="7C17CD7C" w:rsidR="00EB1DF7" w:rsidRDefault="00EB1DF7" w:rsidP="00EB1DF7">
            <w:pPr>
              <w:jc w:val="center"/>
            </w:pPr>
            <w:r>
              <w:t>SOGGETTI PERCETTORI</w:t>
            </w:r>
          </w:p>
        </w:tc>
        <w:tc>
          <w:tcPr>
            <w:tcW w:w="3000" w:type="dxa"/>
            <w:vAlign w:val="center"/>
          </w:tcPr>
          <w:p w14:paraId="793EF2A0" w14:textId="5E023DB1" w:rsidR="00EB1DF7" w:rsidRDefault="00EB1DF7" w:rsidP="00EB1DF7">
            <w:pPr>
              <w:jc w:val="center"/>
            </w:pPr>
            <w:r>
              <w:t>OGGETTO DELLA PRESTAZIONE</w:t>
            </w:r>
          </w:p>
        </w:tc>
        <w:tc>
          <w:tcPr>
            <w:tcW w:w="0" w:type="auto"/>
            <w:vAlign w:val="center"/>
          </w:tcPr>
          <w:p w14:paraId="7EEEEC6B" w14:textId="54227F7E" w:rsidR="00EB1DF7" w:rsidRDefault="00EB1DF7" w:rsidP="00EB1DF7">
            <w:pPr>
              <w:jc w:val="center"/>
            </w:pPr>
            <w:r>
              <w:t>RAGIONE DELL’INCARICO</w:t>
            </w:r>
          </w:p>
        </w:tc>
        <w:tc>
          <w:tcPr>
            <w:tcW w:w="2695" w:type="dxa"/>
            <w:vAlign w:val="center"/>
          </w:tcPr>
          <w:p w14:paraId="2EF0AE4C" w14:textId="53D065BC" w:rsidR="00EB1DF7" w:rsidRDefault="00EB1DF7" w:rsidP="00EB1DF7">
            <w:pPr>
              <w:jc w:val="center"/>
            </w:pPr>
            <w:r>
              <w:t>DECORRENZA E DURATA DELL’INCARICO</w:t>
            </w:r>
          </w:p>
        </w:tc>
        <w:tc>
          <w:tcPr>
            <w:tcW w:w="1275" w:type="dxa"/>
            <w:vAlign w:val="center"/>
          </w:tcPr>
          <w:p w14:paraId="625B62F6" w14:textId="7D90DCC0" w:rsidR="00EB1DF7" w:rsidRDefault="00EB1DF7" w:rsidP="00EB1DF7">
            <w:pPr>
              <w:jc w:val="center"/>
            </w:pPr>
            <w:r>
              <w:t>COMPENSO 2023</w:t>
            </w:r>
          </w:p>
        </w:tc>
        <w:tc>
          <w:tcPr>
            <w:tcW w:w="0" w:type="auto"/>
            <w:vAlign w:val="center"/>
          </w:tcPr>
          <w:p w14:paraId="66F070E6" w14:textId="6051EF60" w:rsidR="00EB1DF7" w:rsidRDefault="00EB1DF7" w:rsidP="00EB1DF7">
            <w:pPr>
              <w:jc w:val="center"/>
            </w:pPr>
            <w:r>
              <w:t>ESTREMI DELL’ATTO DI CONFERIMENTO</w:t>
            </w:r>
          </w:p>
        </w:tc>
      </w:tr>
      <w:tr w:rsidR="00981BF9" w14:paraId="5E3DA362" w14:textId="77777777" w:rsidTr="00FC658E">
        <w:trPr>
          <w:trHeight w:val="790"/>
          <w:jc w:val="center"/>
        </w:trPr>
        <w:tc>
          <w:tcPr>
            <w:tcW w:w="2830" w:type="dxa"/>
            <w:vAlign w:val="center"/>
          </w:tcPr>
          <w:p w14:paraId="6A5C683C" w14:textId="244B112F" w:rsidR="00EB1DF7" w:rsidRPr="00564934" w:rsidRDefault="00564934" w:rsidP="009A4120">
            <w:pPr>
              <w:jc w:val="center"/>
            </w:pPr>
            <w:r w:rsidRPr="00981BF9">
              <w:t>Studio di Consulenza del lavoro dott.ssa Luciana Bruno - C.F. BRNLCN68T44F158P</w:t>
            </w:r>
          </w:p>
        </w:tc>
        <w:tc>
          <w:tcPr>
            <w:tcW w:w="3000" w:type="dxa"/>
            <w:vAlign w:val="center"/>
          </w:tcPr>
          <w:p w14:paraId="7BAB731D" w14:textId="77777777" w:rsidR="009A4120" w:rsidRPr="00981BF9" w:rsidRDefault="009A4120" w:rsidP="009A4120">
            <w:pPr>
              <w:jc w:val="center"/>
            </w:pPr>
          </w:p>
          <w:p w14:paraId="5BCCEFC7" w14:textId="7B90AAE5" w:rsidR="00564934" w:rsidRPr="00981BF9" w:rsidRDefault="00564934" w:rsidP="009A4120">
            <w:pPr>
              <w:jc w:val="center"/>
            </w:pPr>
            <w:r w:rsidRPr="00981BF9">
              <w:t xml:space="preserve">Incarico </w:t>
            </w:r>
            <w:r w:rsidR="00D938F5">
              <w:t xml:space="preserve">ruolo </w:t>
            </w:r>
            <w:r w:rsidRPr="00981BF9">
              <w:t>DPO Regolamento Europeo 679/16 - tacito rinnovo</w:t>
            </w:r>
          </w:p>
          <w:p w14:paraId="7617BF67" w14:textId="10C1B727" w:rsidR="00EB1DF7" w:rsidRPr="00564934" w:rsidRDefault="00EB1DF7" w:rsidP="009A4120">
            <w:pPr>
              <w:jc w:val="center"/>
            </w:pPr>
          </w:p>
        </w:tc>
        <w:tc>
          <w:tcPr>
            <w:tcW w:w="0" w:type="auto"/>
            <w:vAlign w:val="center"/>
          </w:tcPr>
          <w:p w14:paraId="0F97C986" w14:textId="77777777" w:rsidR="009A4120" w:rsidRPr="00981BF9" w:rsidRDefault="009A4120" w:rsidP="009A4120">
            <w:pPr>
              <w:jc w:val="center"/>
            </w:pPr>
          </w:p>
          <w:p w14:paraId="0816CB0E" w14:textId="0A5C3CDE" w:rsidR="00EB1DF7" w:rsidRDefault="009A4120" w:rsidP="009A4120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6D77B441" w14:textId="77777777" w:rsidR="009A4120" w:rsidRPr="00981BF9" w:rsidRDefault="009A4120" w:rsidP="009A4120">
            <w:pPr>
              <w:jc w:val="center"/>
            </w:pPr>
          </w:p>
          <w:p w14:paraId="22FAFB0F" w14:textId="77777777" w:rsidR="00EB1DF7" w:rsidRDefault="009A4120" w:rsidP="009A4120">
            <w:pPr>
              <w:jc w:val="center"/>
            </w:pPr>
            <w:r w:rsidRPr="00981BF9">
              <w:t>22/05/2023 - 22/05/2024</w:t>
            </w:r>
          </w:p>
          <w:p w14:paraId="6D789CA5" w14:textId="47189C25" w:rsidR="005D5419" w:rsidRDefault="005D5419" w:rsidP="009A4120">
            <w:pPr>
              <w:jc w:val="center"/>
            </w:pPr>
            <w:r>
              <w:t>Durata annuale tacito rinnovo</w:t>
            </w:r>
          </w:p>
        </w:tc>
        <w:tc>
          <w:tcPr>
            <w:tcW w:w="1275" w:type="dxa"/>
            <w:vAlign w:val="center"/>
          </w:tcPr>
          <w:p w14:paraId="471E477F" w14:textId="2504DD4A" w:rsidR="00EB1DF7" w:rsidRPr="00981BF9" w:rsidRDefault="009A4120" w:rsidP="009A4120">
            <w:pPr>
              <w:jc w:val="center"/>
            </w:pPr>
            <w:r w:rsidRPr="00981BF9">
              <w:t>€ 832,00</w:t>
            </w:r>
          </w:p>
        </w:tc>
        <w:tc>
          <w:tcPr>
            <w:tcW w:w="0" w:type="auto"/>
            <w:vAlign w:val="center"/>
          </w:tcPr>
          <w:p w14:paraId="6FA9C028" w14:textId="614A9E82" w:rsidR="00EB1DF7" w:rsidRDefault="005D5419" w:rsidP="00FC658E">
            <w:pPr>
              <w:jc w:val="center"/>
            </w:pPr>
            <w:r>
              <w:t>Delibera C.D. 9 del 20/06/2022</w:t>
            </w:r>
          </w:p>
        </w:tc>
      </w:tr>
      <w:tr w:rsidR="005E2174" w14:paraId="1AEE78F2" w14:textId="77777777" w:rsidTr="00FC658E">
        <w:trPr>
          <w:trHeight w:val="845"/>
          <w:jc w:val="center"/>
        </w:trPr>
        <w:tc>
          <w:tcPr>
            <w:tcW w:w="2830" w:type="dxa"/>
            <w:vAlign w:val="center"/>
          </w:tcPr>
          <w:p w14:paraId="2AAD29BB" w14:textId="77777777" w:rsidR="006F45DE" w:rsidRPr="00981BF9" w:rsidRDefault="006F45DE" w:rsidP="007E07ED">
            <w:pPr>
              <w:jc w:val="center"/>
            </w:pPr>
          </w:p>
          <w:p w14:paraId="7ABEDCC8" w14:textId="365D0C49" w:rsidR="007E07ED" w:rsidRPr="00981BF9" w:rsidRDefault="007E07ED" w:rsidP="007E07ED">
            <w:pPr>
              <w:jc w:val="center"/>
            </w:pPr>
            <w:r w:rsidRPr="00981BF9">
              <w:t>LB Consu</w:t>
            </w:r>
            <w:r w:rsidR="006F45DE" w:rsidRPr="00981BF9">
              <w:t>l</w:t>
            </w:r>
            <w:r w:rsidRPr="00981BF9">
              <w:t>ting di Luca Bedogni - C.F. BDGLCU75T31H223K</w:t>
            </w:r>
          </w:p>
          <w:p w14:paraId="7DB1D352" w14:textId="572506E4" w:rsidR="00EB1DF7" w:rsidRPr="00981BF9" w:rsidRDefault="00EB1DF7" w:rsidP="009A4120">
            <w:pPr>
              <w:jc w:val="center"/>
            </w:pPr>
          </w:p>
        </w:tc>
        <w:tc>
          <w:tcPr>
            <w:tcW w:w="3000" w:type="dxa"/>
            <w:vAlign w:val="center"/>
          </w:tcPr>
          <w:p w14:paraId="2219D550" w14:textId="52B9A0DC" w:rsidR="007E07ED" w:rsidRPr="00981BF9" w:rsidRDefault="007E07ED" w:rsidP="006F45DE">
            <w:pPr>
              <w:jc w:val="center"/>
            </w:pPr>
            <w:r w:rsidRPr="00981BF9">
              <w:t>Incarico assistenza e consulenza informatica: server - pc - licenze - antivirus - backup – mailbox</w:t>
            </w:r>
          </w:p>
          <w:p w14:paraId="2A04E022" w14:textId="77777777" w:rsidR="00EB1DF7" w:rsidRPr="007E07ED" w:rsidRDefault="00EB1DF7" w:rsidP="006F45DE">
            <w:pPr>
              <w:jc w:val="center"/>
            </w:pPr>
          </w:p>
        </w:tc>
        <w:tc>
          <w:tcPr>
            <w:tcW w:w="0" w:type="auto"/>
            <w:vAlign w:val="center"/>
          </w:tcPr>
          <w:p w14:paraId="18174F32" w14:textId="3CAD7DD1" w:rsidR="00EB1DF7" w:rsidRPr="007E07ED" w:rsidRDefault="007E07ED" w:rsidP="006F45DE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2B2A985B" w14:textId="77777777" w:rsidR="00EB1DF7" w:rsidRDefault="007E07ED">
            <w:r w:rsidRPr="00981BF9">
              <w:t>01/01/2023 – 31/12/2023</w:t>
            </w:r>
          </w:p>
          <w:p w14:paraId="5145F8A5" w14:textId="2EB555D9" w:rsidR="005E2174" w:rsidRPr="007E07ED" w:rsidRDefault="005E2174">
            <w:r>
              <w:t>Durata annuale tacito rinnovo</w:t>
            </w:r>
          </w:p>
        </w:tc>
        <w:tc>
          <w:tcPr>
            <w:tcW w:w="1275" w:type="dxa"/>
            <w:vAlign w:val="center"/>
          </w:tcPr>
          <w:p w14:paraId="0460B6B9" w14:textId="3A95F3F8" w:rsidR="00EB1DF7" w:rsidRPr="00981BF9" w:rsidRDefault="007E07ED" w:rsidP="007E07ED">
            <w:pPr>
              <w:jc w:val="center"/>
            </w:pPr>
            <w:r w:rsidRPr="00981BF9">
              <w:t>€ 1.500,00</w:t>
            </w:r>
          </w:p>
        </w:tc>
        <w:tc>
          <w:tcPr>
            <w:tcW w:w="0" w:type="auto"/>
            <w:vAlign w:val="center"/>
          </w:tcPr>
          <w:p w14:paraId="0D4E9673" w14:textId="47059BD3" w:rsidR="00EB1DF7" w:rsidRDefault="007D7B39" w:rsidP="00FC658E">
            <w:pPr>
              <w:jc w:val="center"/>
            </w:pPr>
            <w:r>
              <w:t>Nomina diretta del 13/10/2014</w:t>
            </w:r>
          </w:p>
        </w:tc>
      </w:tr>
      <w:tr w:rsidR="005E2174" w14:paraId="6A49527B" w14:textId="77777777" w:rsidTr="00FC658E">
        <w:trPr>
          <w:jc w:val="center"/>
        </w:trPr>
        <w:tc>
          <w:tcPr>
            <w:tcW w:w="2830" w:type="dxa"/>
            <w:vAlign w:val="center"/>
          </w:tcPr>
          <w:p w14:paraId="1B983503" w14:textId="44732411" w:rsidR="00742456" w:rsidRPr="00981BF9" w:rsidRDefault="00742456" w:rsidP="00D47CBF">
            <w:pPr>
              <w:jc w:val="center"/>
            </w:pPr>
            <w:proofErr w:type="spellStart"/>
            <w:r w:rsidRPr="00981BF9">
              <w:t>Gibertini</w:t>
            </w:r>
            <w:proofErr w:type="spellEnd"/>
            <w:r w:rsidRPr="00981BF9">
              <w:t xml:space="preserve"> geom. Giovanni - GBRGNN72B22A944T</w:t>
            </w:r>
          </w:p>
          <w:p w14:paraId="49A2941C" w14:textId="7159E6E1" w:rsidR="00EB1DF7" w:rsidRPr="00981BF9" w:rsidRDefault="00EB1DF7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77E04CC" w14:textId="77777777" w:rsidR="00742456" w:rsidRPr="00981BF9" w:rsidRDefault="00742456" w:rsidP="00D47CBF">
            <w:pPr>
              <w:jc w:val="center"/>
            </w:pPr>
            <w:r w:rsidRPr="00981BF9">
              <w:t>Incarico di RSPP</w:t>
            </w:r>
          </w:p>
          <w:p w14:paraId="7D18D8D9" w14:textId="77777777" w:rsidR="00EB1DF7" w:rsidRDefault="00EB1DF7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3D440580" w14:textId="465BD562" w:rsidR="00EB1DF7" w:rsidRDefault="00742456" w:rsidP="00D47CBF">
            <w:pPr>
              <w:jc w:val="center"/>
            </w:pPr>
            <w:r w:rsidRPr="00981BF9">
              <w:t>Obbligo di legge</w:t>
            </w:r>
          </w:p>
        </w:tc>
        <w:tc>
          <w:tcPr>
            <w:tcW w:w="2695" w:type="dxa"/>
            <w:vAlign w:val="center"/>
          </w:tcPr>
          <w:p w14:paraId="2886DDA8" w14:textId="412CA6A4" w:rsidR="00EB1DF7" w:rsidRDefault="00742456" w:rsidP="00D47CBF">
            <w:pPr>
              <w:jc w:val="center"/>
            </w:pPr>
            <w:r w:rsidRPr="00981BF9">
              <w:t>01/01/2023 – 31/12/2023</w:t>
            </w:r>
          </w:p>
          <w:p w14:paraId="7593E553" w14:textId="4D9BE1D8" w:rsidR="005E2174" w:rsidRDefault="005E2174" w:rsidP="00D47CBF">
            <w:pPr>
              <w:jc w:val="center"/>
            </w:pPr>
            <w:r>
              <w:t>Durata annuale tacito rinnovo</w:t>
            </w:r>
          </w:p>
        </w:tc>
        <w:tc>
          <w:tcPr>
            <w:tcW w:w="1275" w:type="dxa"/>
            <w:vAlign w:val="center"/>
          </w:tcPr>
          <w:p w14:paraId="45D19B96" w14:textId="79DA4572" w:rsidR="00EB1DF7" w:rsidRDefault="00742456" w:rsidP="00D47CBF">
            <w:pPr>
              <w:jc w:val="center"/>
            </w:pPr>
            <w:r w:rsidRPr="00981BF9">
              <w:t>€ 262,50</w:t>
            </w:r>
          </w:p>
        </w:tc>
        <w:tc>
          <w:tcPr>
            <w:tcW w:w="0" w:type="auto"/>
            <w:vAlign w:val="center"/>
          </w:tcPr>
          <w:p w14:paraId="154A9BD7" w14:textId="1045DBB5" w:rsidR="00EB1DF7" w:rsidRDefault="007D7B39" w:rsidP="00FC658E">
            <w:pPr>
              <w:jc w:val="center"/>
            </w:pPr>
            <w:r>
              <w:t>Nomina diretta del 20/12/2011</w:t>
            </w:r>
          </w:p>
        </w:tc>
      </w:tr>
      <w:tr w:rsidR="005E2174" w14:paraId="5D365844" w14:textId="77777777" w:rsidTr="00FC658E">
        <w:trPr>
          <w:jc w:val="center"/>
        </w:trPr>
        <w:tc>
          <w:tcPr>
            <w:tcW w:w="2830" w:type="dxa"/>
            <w:vAlign w:val="center"/>
          </w:tcPr>
          <w:p w14:paraId="19EE2E8C" w14:textId="6B4CCB57" w:rsidR="00EB1DF7" w:rsidRPr="00981BF9" w:rsidRDefault="00742456" w:rsidP="00D47CBF">
            <w:pPr>
              <w:jc w:val="center"/>
            </w:pPr>
            <w:bookmarkStart w:id="0" w:name="_Hlk167877684"/>
            <w:r w:rsidRPr="00981BF9">
              <w:t>Zaniboni &amp; Pelizzari Dottori Commercialisti Associati- C.F. 02680590359</w:t>
            </w:r>
          </w:p>
        </w:tc>
        <w:tc>
          <w:tcPr>
            <w:tcW w:w="3000" w:type="dxa"/>
            <w:vAlign w:val="center"/>
          </w:tcPr>
          <w:p w14:paraId="6AB63368" w14:textId="6CAB686D" w:rsidR="00742456" w:rsidRPr="00981BF9" w:rsidRDefault="00742456" w:rsidP="00D47CBF">
            <w:pPr>
              <w:jc w:val="center"/>
            </w:pPr>
            <w:r w:rsidRPr="00981BF9">
              <w:t>Incarico per attività di Revisore contabile Collegio</w:t>
            </w:r>
            <w:r w:rsidR="00D938F5">
              <w:t xml:space="preserve"> Geometri</w:t>
            </w:r>
          </w:p>
          <w:p w14:paraId="617C7FFB" w14:textId="77777777" w:rsidR="00EB1DF7" w:rsidRDefault="00EB1DF7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0046B932" w14:textId="6F0CE52F" w:rsidR="00EB1DF7" w:rsidRDefault="00742456" w:rsidP="00D47CBF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2D95D572" w14:textId="77777777" w:rsidR="00EB1DF7" w:rsidRDefault="00742456" w:rsidP="00D47CBF">
            <w:pPr>
              <w:jc w:val="center"/>
            </w:pPr>
            <w:r w:rsidRPr="00981BF9">
              <w:t>01/01/2023 – 31/12/2023</w:t>
            </w:r>
          </w:p>
          <w:p w14:paraId="343B740E" w14:textId="16417E0C" w:rsidR="005E2174" w:rsidRDefault="005E2174" w:rsidP="00D47CBF">
            <w:pPr>
              <w:jc w:val="center"/>
            </w:pPr>
            <w:r>
              <w:t>Durata quadriennale tacito rinnovo</w:t>
            </w:r>
          </w:p>
        </w:tc>
        <w:tc>
          <w:tcPr>
            <w:tcW w:w="1275" w:type="dxa"/>
            <w:vAlign w:val="center"/>
          </w:tcPr>
          <w:p w14:paraId="67DFFC1A" w14:textId="74B8F3B4" w:rsidR="00EB1DF7" w:rsidRDefault="00742456" w:rsidP="00D47CBF">
            <w:pPr>
              <w:jc w:val="center"/>
            </w:pPr>
            <w:r w:rsidRPr="00981BF9">
              <w:t>€ 4.160,00</w:t>
            </w:r>
          </w:p>
        </w:tc>
        <w:tc>
          <w:tcPr>
            <w:tcW w:w="0" w:type="auto"/>
            <w:vAlign w:val="center"/>
          </w:tcPr>
          <w:p w14:paraId="16D75075" w14:textId="7867CCE7" w:rsidR="00EB1DF7" w:rsidRDefault="005E2174" w:rsidP="00FC658E">
            <w:pPr>
              <w:jc w:val="center"/>
            </w:pPr>
            <w:r>
              <w:t>Assemblea Generale degli Iscritti del 28/04/2012</w:t>
            </w:r>
          </w:p>
        </w:tc>
      </w:tr>
      <w:bookmarkEnd w:id="0"/>
      <w:tr w:rsidR="00981BF9" w14:paraId="0761A563" w14:textId="77777777" w:rsidTr="00FC658E">
        <w:trPr>
          <w:jc w:val="center"/>
        </w:trPr>
        <w:tc>
          <w:tcPr>
            <w:tcW w:w="2830" w:type="dxa"/>
            <w:vAlign w:val="center"/>
          </w:tcPr>
          <w:p w14:paraId="08E518A6" w14:textId="0937D227" w:rsidR="00742456" w:rsidRPr="00981BF9" w:rsidRDefault="00742456" w:rsidP="00D47CBF">
            <w:pPr>
              <w:jc w:val="center"/>
            </w:pPr>
            <w:r w:rsidRPr="00981BF9">
              <w:t>Zaniboni &amp; Pelizzari Dottori Commercialisti Associati- C.F. 02680590359</w:t>
            </w:r>
          </w:p>
        </w:tc>
        <w:tc>
          <w:tcPr>
            <w:tcW w:w="3000" w:type="dxa"/>
            <w:vAlign w:val="center"/>
          </w:tcPr>
          <w:p w14:paraId="144750DE" w14:textId="130EB3C3" w:rsidR="00742456" w:rsidRPr="00981BF9" w:rsidRDefault="00742456" w:rsidP="00D47CBF">
            <w:pPr>
              <w:jc w:val="center"/>
            </w:pPr>
            <w:r w:rsidRPr="00981BF9">
              <w:t>Incarico per attività di Revisore contabile Organismo di Mediazione</w:t>
            </w:r>
          </w:p>
          <w:p w14:paraId="57EF5A04" w14:textId="77777777" w:rsidR="00742456" w:rsidRDefault="00742456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145D30C2" w14:textId="0EF61BAF" w:rsidR="00742456" w:rsidRDefault="00742456" w:rsidP="00D47CBF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3E31F6F5" w14:textId="77777777" w:rsidR="00742456" w:rsidRDefault="00742456" w:rsidP="00D47CBF">
            <w:pPr>
              <w:jc w:val="center"/>
            </w:pPr>
            <w:r w:rsidRPr="00981BF9">
              <w:t>01/01/2023 – 31/12/2023</w:t>
            </w:r>
          </w:p>
          <w:p w14:paraId="56244C21" w14:textId="1DDBDA17" w:rsidR="005E2174" w:rsidRDefault="005E2174" w:rsidP="00D47CBF">
            <w:pPr>
              <w:jc w:val="center"/>
            </w:pPr>
            <w:r>
              <w:t>Durata quadriennale tacito rinnovo</w:t>
            </w:r>
          </w:p>
        </w:tc>
        <w:tc>
          <w:tcPr>
            <w:tcW w:w="1275" w:type="dxa"/>
            <w:vAlign w:val="center"/>
          </w:tcPr>
          <w:p w14:paraId="49897D08" w14:textId="5B0FD15E" w:rsidR="00742456" w:rsidRDefault="00742456" w:rsidP="00D47CBF">
            <w:pPr>
              <w:jc w:val="center"/>
            </w:pPr>
            <w:r w:rsidRPr="00981BF9">
              <w:t>€ 1.040,00</w:t>
            </w:r>
          </w:p>
        </w:tc>
        <w:tc>
          <w:tcPr>
            <w:tcW w:w="0" w:type="auto"/>
            <w:vAlign w:val="center"/>
          </w:tcPr>
          <w:p w14:paraId="3A8E7D17" w14:textId="6E9DF591" w:rsidR="00742456" w:rsidRDefault="005E2174" w:rsidP="00FC658E">
            <w:pPr>
              <w:jc w:val="center"/>
            </w:pPr>
            <w:r>
              <w:t>Assemblea Generale degli Iscritti del 28/04/2012 – tacito rinnovo</w:t>
            </w:r>
          </w:p>
        </w:tc>
      </w:tr>
      <w:tr w:rsidR="00981BF9" w14:paraId="58F5D19A" w14:textId="77777777" w:rsidTr="00FC658E">
        <w:trPr>
          <w:jc w:val="center"/>
        </w:trPr>
        <w:tc>
          <w:tcPr>
            <w:tcW w:w="2830" w:type="dxa"/>
            <w:vAlign w:val="center"/>
          </w:tcPr>
          <w:p w14:paraId="2F0D1347" w14:textId="3CC6406C" w:rsidR="00742456" w:rsidRPr="00981BF9" w:rsidRDefault="00742456" w:rsidP="00D47CBF">
            <w:pPr>
              <w:jc w:val="center"/>
            </w:pPr>
            <w:r w:rsidRPr="00981BF9">
              <w:t>Studio Cocconi Servizi Aziendali S.r.l. - C.F. 01320440355</w:t>
            </w:r>
          </w:p>
          <w:p w14:paraId="48128C20" w14:textId="68EF8FAF" w:rsidR="00742456" w:rsidRPr="00981BF9" w:rsidRDefault="00742456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A00DBA6" w14:textId="6901AAA2" w:rsidR="00742456" w:rsidRDefault="00742456" w:rsidP="00D47CBF">
            <w:pPr>
              <w:jc w:val="center"/>
            </w:pPr>
          </w:p>
          <w:p w14:paraId="4DCF5DFC" w14:textId="77777777" w:rsidR="00E927ED" w:rsidRPr="00E927ED" w:rsidRDefault="00E927ED" w:rsidP="00D47CBF">
            <w:pPr>
              <w:jc w:val="center"/>
            </w:pPr>
            <w:r w:rsidRPr="00E927ED">
              <w:t>Servizi consulenza, compilazione e invio Modello IRAP Collegio</w:t>
            </w:r>
          </w:p>
          <w:p w14:paraId="0A967435" w14:textId="113D5C0B" w:rsidR="00742456" w:rsidRDefault="00742456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48F4BACB" w14:textId="1371550B" w:rsidR="00742456" w:rsidRDefault="00742456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50CDF7FE" w14:textId="77777777" w:rsidR="00742456" w:rsidRDefault="001F59BB" w:rsidP="00D47CBF">
            <w:pPr>
              <w:jc w:val="center"/>
            </w:pPr>
            <w:r>
              <w:t>01/01/2022 – 31/12/2023</w:t>
            </w:r>
          </w:p>
          <w:p w14:paraId="6FAED7A8" w14:textId="08AFA20B" w:rsidR="001F59BB" w:rsidRDefault="001F59BB" w:rsidP="00D47CBF">
            <w:pPr>
              <w:jc w:val="center"/>
            </w:pPr>
            <w:r w:rsidRPr="00DD0431">
              <w:rPr>
                <w:rPrChange w:id="1" w:author="Camilla Delmonte" w:date="2024-06-19T18:42:00Z">
                  <w:rPr>
                    <w:color w:val="FF0000"/>
                  </w:rPr>
                </w:rPrChange>
              </w:rPr>
              <w:t>durata biennale tacito rinnovo</w:t>
            </w:r>
          </w:p>
        </w:tc>
        <w:tc>
          <w:tcPr>
            <w:tcW w:w="1275" w:type="dxa"/>
            <w:vAlign w:val="center"/>
          </w:tcPr>
          <w:p w14:paraId="21944709" w14:textId="597E5685" w:rsidR="00742456" w:rsidRDefault="000B0CCA" w:rsidP="00D47CBF">
            <w:pPr>
              <w:jc w:val="center"/>
            </w:pPr>
            <w:r>
              <w:t>€ 200,00</w:t>
            </w:r>
          </w:p>
        </w:tc>
        <w:tc>
          <w:tcPr>
            <w:tcW w:w="0" w:type="auto"/>
            <w:vAlign w:val="center"/>
          </w:tcPr>
          <w:p w14:paraId="5075F99D" w14:textId="27016EEC" w:rsidR="00742456" w:rsidRDefault="00271D61" w:rsidP="00FC658E">
            <w:pPr>
              <w:jc w:val="center"/>
            </w:pPr>
            <w:r>
              <w:t xml:space="preserve">Nomina diretta del </w:t>
            </w:r>
            <w:r w:rsidR="003564CA" w:rsidRPr="00DD0431">
              <w:rPr>
                <w:rPrChange w:id="2" w:author="Camilla Delmonte" w:date="2024-06-19T18:42:00Z">
                  <w:rPr>
                    <w:color w:val="FF0000"/>
                  </w:rPr>
                </w:rPrChange>
              </w:rPr>
              <w:t>01/0</w:t>
            </w:r>
            <w:r w:rsidR="00E927ED" w:rsidRPr="00DD0431">
              <w:rPr>
                <w:rPrChange w:id="3" w:author="Camilla Delmonte" w:date="2024-06-19T18:42:00Z">
                  <w:rPr>
                    <w:color w:val="FF0000"/>
                  </w:rPr>
                </w:rPrChange>
              </w:rPr>
              <w:t>1/2022 – durata biennale tacito rinnovo</w:t>
            </w:r>
          </w:p>
        </w:tc>
      </w:tr>
      <w:tr w:rsidR="00E927ED" w14:paraId="05F54B76" w14:textId="77777777" w:rsidTr="00FC658E">
        <w:trPr>
          <w:jc w:val="center"/>
        </w:trPr>
        <w:tc>
          <w:tcPr>
            <w:tcW w:w="2830" w:type="dxa"/>
            <w:vAlign w:val="center"/>
          </w:tcPr>
          <w:p w14:paraId="2DC9FC9E" w14:textId="77777777" w:rsidR="00E927ED" w:rsidRPr="00981BF9" w:rsidRDefault="00E927ED" w:rsidP="00D47CBF">
            <w:pPr>
              <w:jc w:val="center"/>
            </w:pPr>
            <w:r w:rsidRPr="00981BF9">
              <w:t>Studio Cocconi Servizi Aziendali S.r.l. - C.F. 01320440355</w:t>
            </w:r>
          </w:p>
          <w:p w14:paraId="5C6F3FB4" w14:textId="153F05B0" w:rsidR="00E927ED" w:rsidRPr="00981BF9" w:rsidRDefault="00E927ED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6E8C0C8" w14:textId="7FFBE682" w:rsidR="00E927ED" w:rsidRDefault="00E927ED" w:rsidP="00D47CBF">
            <w:pPr>
              <w:jc w:val="center"/>
            </w:pPr>
          </w:p>
          <w:p w14:paraId="5A38B32A" w14:textId="77777777" w:rsidR="00E927ED" w:rsidRPr="00981BF9" w:rsidRDefault="00E927ED" w:rsidP="00D47CBF">
            <w:pPr>
              <w:jc w:val="center"/>
            </w:pPr>
            <w:r w:rsidRPr="00981BF9">
              <w:t>Servizi contabilità, consulenza, dichiarazioni fiscali e liquidazioni periodiche Organismo di Mediazione</w:t>
            </w:r>
          </w:p>
          <w:p w14:paraId="32EBCA63" w14:textId="38ECFE68" w:rsidR="00E927ED" w:rsidRPr="00981BF9" w:rsidRDefault="00E927ED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00452" w14:textId="08178DCB" w:rsidR="00E927ED" w:rsidRPr="00981BF9" w:rsidRDefault="00E927ED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537274C9" w14:textId="74E78725" w:rsidR="00E927ED" w:rsidRDefault="001F59BB" w:rsidP="00D47CBF">
            <w:pPr>
              <w:jc w:val="center"/>
            </w:pPr>
            <w:r>
              <w:t>01/01/2022 – 31/12/2023</w:t>
            </w:r>
            <w:r>
              <w:rPr>
                <w:color w:val="FF0000"/>
              </w:rPr>
              <w:t xml:space="preserve"> </w:t>
            </w:r>
            <w:r w:rsidRPr="00DD0431">
              <w:rPr>
                <w:rPrChange w:id="4" w:author="Camilla Delmonte" w:date="2024-06-19T18:42:00Z">
                  <w:rPr>
                    <w:color w:val="FF0000"/>
                  </w:rPr>
                </w:rPrChange>
              </w:rPr>
              <w:t>durata biennale tacito rinnovo</w:t>
            </w:r>
          </w:p>
        </w:tc>
        <w:tc>
          <w:tcPr>
            <w:tcW w:w="1275" w:type="dxa"/>
            <w:vAlign w:val="center"/>
          </w:tcPr>
          <w:p w14:paraId="68F7294B" w14:textId="2ECC5262" w:rsidR="00E927ED" w:rsidRDefault="000B0CCA" w:rsidP="00D47CBF">
            <w:pPr>
              <w:jc w:val="center"/>
            </w:pPr>
            <w:r>
              <w:t xml:space="preserve">€ </w:t>
            </w:r>
            <w:r w:rsidR="001F59BB">
              <w:t>5</w:t>
            </w:r>
            <w:r>
              <w:t>00,00</w:t>
            </w:r>
          </w:p>
        </w:tc>
        <w:tc>
          <w:tcPr>
            <w:tcW w:w="0" w:type="auto"/>
            <w:vAlign w:val="center"/>
          </w:tcPr>
          <w:p w14:paraId="6CF82020" w14:textId="156DA329" w:rsidR="00E927ED" w:rsidRDefault="00E927ED" w:rsidP="00FC658E">
            <w:pPr>
              <w:jc w:val="center"/>
            </w:pPr>
            <w:r>
              <w:t xml:space="preserve">Nomina diretta del </w:t>
            </w:r>
            <w:r w:rsidRPr="00DD0431">
              <w:rPr>
                <w:rPrChange w:id="5" w:author="Camilla Delmonte" w:date="2024-06-19T18:42:00Z">
                  <w:rPr>
                    <w:color w:val="FF0000"/>
                  </w:rPr>
                </w:rPrChange>
              </w:rPr>
              <w:t>01/01/2022 – durata biennale tacito rinnovo</w:t>
            </w:r>
          </w:p>
        </w:tc>
      </w:tr>
      <w:tr w:rsidR="00E927ED" w14:paraId="482D18F2" w14:textId="77777777" w:rsidTr="00FC658E">
        <w:trPr>
          <w:jc w:val="center"/>
        </w:trPr>
        <w:tc>
          <w:tcPr>
            <w:tcW w:w="2830" w:type="dxa"/>
            <w:vAlign w:val="center"/>
          </w:tcPr>
          <w:p w14:paraId="0EE01F6B" w14:textId="77777777" w:rsidR="00E927ED" w:rsidRPr="00981BF9" w:rsidRDefault="00E927ED" w:rsidP="00D47CBF">
            <w:pPr>
              <w:jc w:val="center"/>
            </w:pPr>
            <w:r w:rsidRPr="00981BF9">
              <w:lastRenderedPageBreak/>
              <w:t>ME.LA S.r.l. - C.F. 02557020357</w:t>
            </w:r>
          </w:p>
          <w:p w14:paraId="7A86F2D2" w14:textId="77777777" w:rsidR="00E927ED" w:rsidRDefault="00E927ED" w:rsidP="00D47CBF">
            <w:pPr>
              <w:jc w:val="center"/>
            </w:pPr>
            <w:r w:rsidRPr="00981BF9">
              <w:t xml:space="preserve">dott. </w:t>
            </w:r>
            <w:hyperlink r:id="rId7" w:history="1">
              <w:r w:rsidRPr="00981BF9">
                <w:t>Andrea Chiesi</w:t>
              </w:r>
            </w:hyperlink>
          </w:p>
          <w:p w14:paraId="2E2C81C5" w14:textId="4AC173DE" w:rsidR="00D47CBF" w:rsidRPr="00981BF9" w:rsidRDefault="00D47CBF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15F46D37" w14:textId="2D5AA58F" w:rsidR="00E927ED" w:rsidRPr="00981BF9" w:rsidRDefault="00E927ED" w:rsidP="00D47CBF">
            <w:pPr>
              <w:jc w:val="center"/>
            </w:pPr>
            <w:r w:rsidRPr="00981BF9">
              <w:t>Servizi di Medicina del lavoro</w:t>
            </w:r>
            <w:r>
              <w:t xml:space="preserve"> – Medico del lavoro</w:t>
            </w:r>
          </w:p>
          <w:p w14:paraId="7C7B3176" w14:textId="77777777" w:rsidR="00E927ED" w:rsidRDefault="00E927ED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1D258656" w14:textId="62109C69" w:rsidR="00E927ED" w:rsidRDefault="00E927ED" w:rsidP="00D47CBF">
            <w:pPr>
              <w:jc w:val="center"/>
            </w:pPr>
            <w:r w:rsidRPr="00981BF9">
              <w:t>Obbligo di legge</w:t>
            </w:r>
          </w:p>
        </w:tc>
        <w:tc>
          <w:tcPr>
            <w:tcW w:w="2695" w:type="dxa"/>
            <w:vAlign w:val="center"/>
          </w:tcPr>
          <w:p w14:paraId="77B169CE" w14:textId="77777777" w:rsidR="00E927ED" w:rsidRDefault="00E927ED" w:rsidP="00D47CBF">
            <w:pPr>
              <w:jc w:val="center"/>
            </w:pPr>
            <w:r>
              <w:t>01/01/2023 – 31/12/2023</w:t>
            </w:r>
          </w:p>
          <w:p w14:paraId="439F5E7E" w14:textId="6D7ADEA6" w:rsidR="00E927ED" w:rsidRDefault="00E927ED" w:rsidP="00D47CBF">
            <w:pPr>
              <w:jc w:val="center"/>
            </w:pPr>
            <w:r>
              <w:t>a consumo</w:t>
            </w:r>
          </w:p>
        </w:tc>
        <w:tc>
          <w:tcPr>
            <w:tcW w:w="1275" w:type="dxa"/>
            <w:vAlign w:val="center"/>
          </w:tcPr>
          <w:p w14:paraId="53F8EC07" w14:textId="74355893" w:rsidR="00E927ED" w:rsidRDefault="00E927ED" w:rsidP="00D47CBF">
            <w:pPr>
              <w:jc w:val="center"/>
            </w:pPr>
            <w:r>
              <w:t>€ 135,00</w:t>
            </w:r>
          </w:p>
        </w:tc>
        <w:tc>
          <w:tcPr>
            <w:tcW w:w="0" w:type="auto"/>
            <w:vAlign w:val="center"/>
          </w:tcPr>
          <w:p w14:paraId="0F83A3BC" w14:textId="713D6596" w:rsidR="00E927ED" w:rsidRDefault="00E927ED" w:rsidP="00FC658E">
            <w:pPr>
              <w:jc w:val="center"/>
            </w:pPr>
            <w:r>
              <w:t>Nomina diretta del 22/03/2018</w:t>
            </w:r>
          </w:p>
        </w:tc>
      </w:tr>
      <w:tr w:rsidR="00E927ED" w:rsidRPr="00CC7205" w14:paraId="634689AD" w14:textId="77777777" w:rsidTr="00FC658E">
        <w:trPr>
          <w:jc w:val="center"/>
        </w:trPr>
        <w:tc>
          <w:tcPr>
            <w:tcW w:w="2830" w:type="dxa"/>
            <w:vAlign w:val="center"/>
          </w:tcPr>
          <w:p w14:paraId="4FF6360E" w14:textId="11FC9D3A" w:rsidR="00E927ED" w:rsidRPr="00981BF9" w:rsidRDefault="00E927ED" w:rsidP="00D47CBF">
            <w:pPr>
              <w:jc w:val="center"/>
            </w:pPr>
            <w:r w:rsidRPr="00981BF9">
              <w:t>Alfa Solutions S.p.A.</w:t>
            </w:r>
          </w:p>
        </w:tc>
        <w:tc>
          <w:tcPr>
            <w:tcW w:w="3000" w:type="dxa"/>
            <w:vAlign w:val="center"/>
          </w:tcPr>
          <w:p w14:paraId="3384A8FA" w14:textId="46BCA273" w:rsidR="00E927ED" w:rsidRPr="00981BF9" w:rsidRDefault="00E927ED" w:rsidP="00D47CBF">
            <w:pPr>
              <w:jc w:val="center"/>
            </w:pPr>
            <w:r>
              <w:t xml:space="preserve">Servizio assistenza e </w:t>
            </w:r>
            <w:r w:rsidRPr="00981BF9">
              <w:t xml:space="preserve">consulenza </w:t>
            </w:r>
            <w:r>
              <w:t>in materia di prevenzione della corruzione e della trasparenza</w:t>
            </w:r>
          </w:p>
        </w:tc>
        <w:tc>
          <w:tcPr>
            <w:tcW w:w="0" w:type="auto"/>
            <w:vAlign w:val="center"/>
          </w:tcPr>
          <w:p w14:paraId="03535C43" w14:textId="17051C29" w:rsidR="00E927ED" w:rsidRPr="00981BF9" w:rsidRDefault="00E927ED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300716DC" w14:textId="72607A59" w:rsidR="00E927ED" w:rsidRPr="00981BF9" w:rsidRDefault="00E927ED" w:rsidP="00D47CBF">
            <w:pPr>
              <w:jc w:val="center"/>
            </w:pPr>
            <w:r>
              <w:t>01/01/2024 – 31/12/2024 – annuale – tacito rinnovo</w:t>
            </w:r>
          </w:p>
        </w:tc>
        <w:tc>
          <w:tcPr>
            <w:tcW w:w="1275" w:type="dxa"/>
            <w:vAlign w:val="center"/>
          </w:tcPr>
          <w:p w14:paraId="1B04C952" w14:textId="24C8DFE6" w:rsidR="00E927ED" w:rsidRPr="00981BF9" w:rsidRDefault="00E927ED" w:rsidP="00D47CBF">
            <w:pPr>
              <w:jc w:val="center"/>
            </w:pPr>
            <w:r>
              <w:t>€ 1.500,00</w:t>
            </w:r>
          </w:p>
        </w:tc>
        <w:tc>
          <w:tcPr>
            <w:tcW w:w="0" w:type="auto"/>
            <w:vAlign w:val="center"/>
          </w:tcPr>
          <w:p w14:paraId="21AC1FA4" w14:textId="4ED5D5CE" w:rsidR="00E927ED" w:rsidRPr="00981BF9" w:rsidRDefault="00E927ED" w:rsidP="00FC658E">
            <w:pPr>
              <w:jc w:val="center"/>
            </w:pPr>
            <w:r>
              <w:t>Delibera C.D. 13/2023 del 29/11/2023</w:t>
            </w:r>
          </w:p>
        </w:tc>
      </w:tr>
      <w:tr w:rsidR="00E927ED" w:rsidRPr="00CC7205" w14:paraId="6CB470BD" w14:textId="77777777" w:rsidTr="00FC658E">
        <w:trPr>
          <w:jc w:val="center"/>
        </w:trPr>
        <w:tc>
          <w:tcPr>
            <w:tcW w:w="2830" w:type="dxa"/>
            <w:vAlign w:val="center"/>
          </w:tcPr>
          <w:p w14:paraId="3D364884" w14:textId="2499BF2F" w:rsidR="00E927ED" w:rsidRPr="00981BF9" w:rsidRDefault="00E927ED" w:rsidP="00D47CBF">
            <w:pPr>
              <w:jc w:val="center"/>
            </w:pPr>
            <w:r>
              <w:t>Compliance Legale Servizi S.r.l. P.IVA 04598700401 - Avv. Margherita Patrignani</w:t>
            </w:r>
          </w:p>
        </w:tc>
        <w:tc>
          <w:tcPr>
            <w:tcW w:w="3000" w:type="dxa"/>
            <w:vAlign w:val="center"/>
          </w:tcPr>
          <w:p w14:paraId="6688D375" w14:textId="7764A58E" w:rsidR="00E927ED" w:rsidRDefault="00E927ED" w:rsidP="00D47CBF">
            <w:pPr>
              <w:jc w:val="center"/>
            </w:pPr>
            <w:r>
              <w:t xml:space="preserve">Nomina a Responsabile della Protezione dei Dati (RPD) – Espletamento degli adempimenti inerenti </w:t>
            </w:r>
            <w:r w:rsidR="00D47CBF">
              <w:t>al</w:t>
            </w:r>
            <w:r>
              <w:t>l’attuazione del Regolamento UE 2016/679</w:t>
            </w:r>
          </w:p>
        </w:tc>
        <w:tc>
          <w:tcPr>
            <w:tcW w:w="0" w:type="auto"/>
            <w:vAlign w:val="center"/>
          </w:tcPr>
          <w:p w14:paraId="7A825DA1" w14:textId="77777777" w:rsidR="00E927ED" w:rsidRPr="00981BF9" w:rsidRDefault="00E927ED" w:rsidP="00D47CBF">
            <w:pPr>
              <w:jc w:val="center"/>
            </w:pPr>
          </w:p>
          <w:p w14:paraId="2A2511BD" w14:textId="764ED648" w:rsidR="00E927ED" w:rsidRPr="00981BF9" w:rsidRDefault="00E927ED" w:rsidP="00D47CBF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6B263827" w14:textId="7239E1B4" w:rsidR="00E927ED" w:rsidRDefault="00E927ED" w:rsidP="00D47CBF">
            <w:pPr>
              <w:jc w:val="center"/>
            </w:pPr>
            <w:r>
              <w:t>23/05/2024 sino alla scadenza del contratto di servizio centralizzato tra FGI</w:t>
            </w:r>
            <w:r w:rsidR="001F59BB">
              <w:t xml:space="preserve"> (Fondazione Geometri Italiani) </w:t>
            </w:r>
            <w:r>
              <w:t>e Compliance Legale Servizi S.r.l. – durata triennale</w:t>
            </w:r>
          </w:p>
        </w:tc>
        <w:tc>
          <w:tcPr>
            <w:tcW w:w="1275" w:type="dxa"/>
            <w:vAlign w:val="center"/>
          </w:tcPr>
          <w:p w14:paraId="34452EB9" w14:textId="37636B8C" w:rsidR="00E927ED" w:rsidRDefault="00E927ED" w:rsidP="00D47CBF">
            <w:pPr>
              <w:jc w:val="center"/>
            </w:pPr>
            <w:r>
              <w:t>Gratuito per Collegi aderenti</w:t>
            </w:r>
          </w:p>
        </w:tc>
        <w:tc>
          <w:tcPr>
            <w:tcW w:w="0" w:type="auto"/>
            <w:vAlign w:val="center"/>
          </w:tcPr>
          <w:p w14:paraId="5D1E411A" w14:textId="28871714" w:rsidR="00E927ED" w:rsidRPr="00981BF9" w:rsidRDefault="00E927ED" w:rsidP="00FC658E">
            <w:pPr>
              <w:jc w:val="center"/>
            </w:pPr>
            <w:r>
              <w:t>Delibera C.D. 10/2023 del 06/09/2023</w:t>
            </w:r>
          </w:p>
        </w:tc>
      </w:tr>
    </w:tbl>
    <w:p w14:paraId="607B5BBB" w14:textId="77777777" w:rsidR="00EB1DF7" w:rsidRPr="00CC7205" w:rsidRDefault="00EB1DF7">
      <w:pPr>
        <w:rPr>
          <w:lang w:val="en-US"/>
        </w:rPr>
      </w:pPr>
    </w:p>
    <w:sectPr w:rsidR="00EB1DF7" w:rsidRPr="00CC7205" w:rsidSect="007B7253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illa Delmonte">
    <w15:presenceInfo w15:providerId="AD" w15:userId="S::cdelmonte@collegiogeometri.re.it::ac9cd24a-dd49-49e2-bc08-0da79939c4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B"/>
    <w:rsid w:val="000043E2"/>
    <w:rsid w:val="00073096"/>
    <w:rsid w:val="000B0CCA"/>
    <w:rsid w:val="000C3D76"/>
    <w:rsid w:val="00101079"/>
    <w:rsid w:val="0011709C"/>
    <w:rsid w:val="001F59BB"/>
    <w:rsid w:val="00212B8E"/>
    <w:rsid w:val="00271D61"/>
    <w:rsid w:val="003044FB"/>
    <w:rsid w:val="003564CA"/>
    <w:rsid w:val="003F39BD"/>
    <w:rsid w:val="00415322"/>
    <w:rsid w:val="00461587"/>
    <w:rsid w:val="00564934"/>
    <w:rsid w:val="005B4D0E"/>
    <w:rsid w:val="005D5419"/>
    <w:rsid w:val="005E2174"/>
    <w:rsid w:val="006F45DE"/>
    <w:rsid w:val="00742456"/>
    <w:rsid w:val="007B7253"/>
    <w:rsid w:val="007D7B39"/>
    <w:rsid w:val="007E07ED"/>
    <w:rsid w:val="008A044D"/>
    <w:rsid w:val="008B53FE"/>
    <w:rsid w:val="00981BF9"/>
    <w:rsid w:val="009A4120"/>
    <w:rsid w:val="009D2A0B"/>
    <w:rsid w:val="00A91CAA"/>
    <w:rsid w:val="00C01D14"/>
    <w:rsid w:val="00CC7205"/>
    <w:rsid w:val="00D47CBF"/>
    <w:rsid w:val="00D938F5"/>
    <w:rsid w:val="00DD0431"/>
    <w:rsid w:val="00E307BE"/>
    <w:rsid w:val="00E927ED"/>
    <w:rsid w:val="00EB1DF7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3307"/>
  <w15:chartTrackingRefBased/>
  <w15:docId w15:val="{919636CE-528F-4C5F-B513-0B939E24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2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A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A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2A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2A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2A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2A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2A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A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A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2A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2A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2A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2A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2A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2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2A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2A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2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2A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A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2A0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B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B1D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D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D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D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DF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91CAA"/>
    <w:rPr>
      <w:color w:val="0000FF"/>
      <w:u w:val="single"/>
    </w:rPr>
  </w:style>
  <w:style w:type="paragraph" w:styleId="Revisione">
    <w:name w:val="Revision"/>
    <w:hidden/>
    <w:uiPriority w:val="99"/>
    <w:semiHidden/>
    <w:rsid w:val="00DD0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ometrire.it/collegio/wp-content/uploads/sites/5/2022/10/Andrea-Chiesi-CV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0FFAAEB4ADC04EABF5BE3F286088BF" ma:contentTypeVersion="17" ma:contentTypeDescription="Creare un nuovo documento." ma:contentTypeScope="" ma:versionID="1f4a75a528db45c1914a25337440deff">
  <xsd:schema xmlns:xsd="http://www.w3.org/2001/XMLSchema" xmlns:xs="http://www.w3.org/2001/XMLSchema" xmlns:p="http://schemas.microsoft.com/office/2006/metadata/properties" xmlns:ns2="3feb7ee8-40a0-424b-b9d1-f7f693af4355" xmlns:ns3="cc03fce8-1389-40e1-a1c5-b4615fc7e893" targetNamespace="http://schemas.microsoft.com/office/2006/metadata/properties" ma:root="true" ma:fieldsID="79f5123fc840be1063548e6d7f4f71f7" ns2:_="" ns3:_="">
    <xsd:import namespace="3feb7ee8-40a0-424b-b9d1-f7f693af4355"/>
    <xsd:import namespace="cc03fce8-1389-40e1-a1c5-b4615fc7e8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7ee8-40a0-424b-b9d1-f7f693af4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611637-f90b-49ba-974b-df4ac2f3f8fc}" ma:internalName="TaxCatchAll" ma:showField="CatchAllData" ma:web="3feb7ee8-40a0-424b-b9d1-f7f693af4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3fce8-1389-40e1-a1c5-b4615fc7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284692d-b93e-4877-af4a-7d75ab3bd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b7ee8-40a0-424b-b9d1-f7f693af4355" xsi:nil="true"/>
    <lcf76f155ced4ddcb4097134ff3c332f xmlns="cc03fce8-1389-40e1-a1c5-b4615fc7e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3D3743-8FE7-40A8-AFC6-75D9F8DF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7ee8-40a0-424b-b9d1-f7f693af4355"/>
    <ds:schemaRef ds:uri="cc03fce8-1389-40e1-a1c5-b4615fc7e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EEA7F-5103-41F6-85FE-C68476A84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E052E-1C38-4A86-A2A2-7A4DDDFBBECB}">
  <ds:schemaRefs>
    <ds:schemaRef ds:uri="http://schemas.microsoft.com/office/2006/metadata/properties"/>
    <ds:schemaRef ds:uri="http://schemas.microsoft.com/office/infopath/2007/PartnerControls"/>
    <ds:schemaRef ds:uri="3feb7ee8-40a0-424b-b9d1-f7f693af4355"/>
    <ds:schemaRef ds:uri="cc03fce8-1389-40e1-a1c5-b4615fc7e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Arduini Benedetta</dc:creator>
  <cp:keywords/>
  <dc:description/>
  <cp:lastModifiedBy>Camilla Delmonte</cp:lastModifiedBy>
  <cp:revision>3</cp:revision>
  <dcterms:created xsi:type="dcterms:W3CDTF">2024-06-19T16:41:00Z</dcterms:created>
  <dcterms:modified xsi:type="dcterms:W3CDTF">2024-06-19T16:43:00Z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0x010100FE0FFAAEB4ADC04EABF5BE3F286088BF</vt:lpwstr>
  </property>
  <property fmtid="{D5CDD505-2E9C-101B-9397-08002B2CF9AE}" pid="3" name="MediaServiceImageTags">
    <vt:lpwstr/>
  </property>
</Properties>
</file>