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7ADA6" w14:textId="77777777" w:rsidR="009B3964" w:rsidRPr="00136E8D" w:rsidRDefault="00001BD8" w:rsidP="00D73648">
      <w:pPr>
        <w:pStyle w:val="Corpotesto"/>
        <w:spacing w:line="510" w:lineRule="atLeast"/>
        <w:ind w:left="5670" w:right="129"/>
        <w:jc w:val="right"/>
        <w:rPr>
          <w:rFonts w:ascii="Times New Roman" w:hAnsi="Times New Roman" w:cs="Times New Roman"/>
          <w:sz w:val="24"/>
          <w:szCs w:val="24"/>
        </w:rPr>
      </w:pPr>
      <w:r w:rsidRPr="00136E8D">
        <w:rPr>
          <w:rFonts w:ascii="Times New Roman" w:hAnsi="Times New Roman" w:cs="Times New Roman"/>
          <w:sz w:val="24"/>
          <w:szCs w:val="24"/>
        </w:rPr>
        <w:t>Spett.le</w:t>
      </w:r>
      <w:r w:rsidRPr="00136E8D">
        <w:rPr>
          <w:rFonts w:ascii="Times New Roman" w:hAnsi="Times New Roman" w:cs="Times New Roman"/>
          <w:spacing w:val="-64"/>
          <w:sz w:val="24"/>
          <w:szCs w:val="24"/>
        </w:rPr>
        <w:t xml:space="preserve"> </w:t>
      </w:r>
      <w:r w:rsidRPr="00136E8D">
        <w:rPr>
          <w:rFonts w:ascii="Times New Roman" w:hAnsi="Times New Roman" w:cs="Times New Roman"/>
          <w:sz w:val="24"/>
          <w:szCs w:val="24"/>
        </w:rPr>
        <w:t xml:space="preserve">           </w:t>
      </w:r>
    </w:p>
    <w:p w14:paraId="0AD0140C" w14:textId="2BA9E982" w:rsidR="00F82A37" w:rsidRPr="00136E8D" w:rsidRDefault="00001BD8" w:rsidP="00D73648">
      <w:pPr>
        <w:pStyle w:val="Corpotesto"/>
        <w:spacing w:line="510" w:lineRule="atLeast"/>
        <w:ind w:left="5670" w:right="129"/>
        <w:jc w:val="right"/>
        <w:rPr>
          <w:rFonts w:ascii="Times New Roman" w:hAnsi="Times New Roman" w:cs="Times New Roman"/>
          <w:sz w:val="24"/>
          <w:szCs w:val="24"/>
        </w:rPr>
      </w:pPr>
      <w:r w:rsidRPr="00136E8D">
        <w:rPr>
          <w:rFonts w:ascii="Times New Roman" w:hAnsi="Times New Roman" w:cs="Times New Roman"/>
          <w:sz w:val="24"/>
          <w:szCs w:val="24"/>
        </w:rPr>
        <w:t>COMUNE</w:t>
      </w:r>
      <w:r w:rsidRPr="00136E8D">
        <w:rPr>
          <w:rFonts w:ascii="Times New Roman" w:hAnsi="Times New Roman" w:cs="Times New Roman"/>
          <w:spacing w:val="-13"/>
          <w:sz w:val="24"/>
          <w:szCs w:val="24"/>
        </w:rPr>
        <w:t xml:space="preserve"> </w:t>
      </w:r>
      <w:r w:rsidR="007A5E3F" w:rsidRPr="00136E8D">
        <w:rPr>
          <w:rFonts w:ascii="Times New Roman" w:hAnsi="Times New Roman" w:cs="Times New Roman"/>
          <w:spacing w:val="-13"/>
          <w:sz w:val="24"/>
          <w:szCs w:val="24"/>
        </w:rPr>
        <w:t xml:space="preserve"> </w:t>
      </w:r>
      <w:r w:rsidRPr="00136E8D">
        <w:rPr>
          <w:rFonts w:ascii="Times New Roman" w:hAnsi="Times New Roman" w:cs="Times New Roman"/>
          <w:sz w:val="24"/>
          <w:szCs w:val="24"/>
        </w:rPr>
        <w:t>DI</w:t>
      </w:r>
      <w:r w:rsidRPr="00136E8D">
        <w:rPr>
          <w:rFonts w:ascii="Times New Roman" w:hAnsi="Times New Roman" w:cs="Times New Roman"/>
          <w:spacing w:val="-12"/>
          <w:sz w:val="24"/>
          <w:szCs w:val="24"/>
        </w:rPr>
        <w:t xml:space="preserve"> </w:t>
      </w:r>
      <w:r w:rsidR="00D73648" w:rsidRPr="00136E8D">
        <w:rPr>
          <w:rFonts w:ascii="Times New Roman" w:hAnsi="Times New Roman" w:cs="Times New Roman"/>
          <w:spacing w:val="-12"/>
          <w:sz w:val="24"/>
          <w:szCs w:val="24"/>
        </w:rPr>
        <w:t>SANT’ILARIO D’ENZA</w:t>
      </w:r>
    </w:p>
    <w:p w14:paraId="348D6A1A" w14:textId="51A64758" w:rsidR="00001BD8" w:rsidRPr="00136E8D" w:rsidRDefault="00D73648" w:rsidP="00D73648">
      <w:pPr>
        <w:pStyle w:val="Corpotesto"/>
        <w:ind w:left="5670" w:right="129"/>
        <w:jc w:val="right"/>
        <w:rPr>
          <w:rFonts w:ascii="Times New Roman" w:hAnsi="Times New Roman" w:cs="Times New Roman"/>
          <w:spacing w:val="-1"/>
          <w:sz w:val="24"/>
          <w:szCs w:val="24"/>
        </w:rPr>
      </w:pPr>
      <w:r w:rsidRPr="00136E8D">
        <w:rPr>
          <w:rFonts w:ascii="Times New Roman" w:hAnsi="Times New Roman" w:cs="Times New Roman"/>
          <w:spacing w:val="-1"/>
          <w:sz w:val="24"/>
          <w:szCs w:val="24"/>
        </w:rPr>
        <w:t>Via Roma</w:t>
      </w:r>
      <w:r w:rsidR="00001BD8" w:rsidRPr="00136E8D">
        <w:rPr>
          <w:rFonts w:ascii="Times New Roman" w:hAnsi="Times New Roman" w:cs="Times New Roman"/>
          <w:spacing w:val="-1"/>
          <w:sz w:val="24"/>
          <w:szCs w:val="24"/>
        </w:rPr>
        <w:t xml:space="preserve"> n. 8</w:t>
      </w:r>
      <w:r w:rsidRPr="00136E8D">
        <w:rPr>
          <w:rFonts w:ascii="Times New Roman" w:hAnsi="Times New Roman" w:cs="Times New Roman"/>
          <w:spacing w:val="-1"/>
          <w:sz w:val="24"/>
          <w:szCs w:val="24"/>
        </w:rPr>
        <w:t>4</w:t>
      </w:r>
    </w:p>
    <w:p w14:paraId="6B9DCACD" w14:textId="7A43AF44" w:rsidR="00F82A37" w:rsidRPr="00136E8D" w:rsidRDefault="00D73648" w:rsidP="00D73648">
      <w:pPr>
        <w:pStyle w:val="Corpotesto"/>
        <w:ind w:left="5670" w:right="129"/>
        <w:jc w:val="right"/>
        <w:rPr>
          <w:rFonts w:ascii="Times New Roman" w:hAnsi="Times New Roman" w:cs="Times New Roman"/>
          <w:spacing w:val="-1"/>
          <w:sz w:val="24"/>
          <w:szCs w:val="24"/>
        </w:rPr>
      </w:pPr>
      <w:r w:rsidRPr="00136E8D">
        <w:rPr>
          <w:rFonts w:ascii="Times New Roman" w:hAnsi="Times New Roman" w:cs="Times New Roman"/>
          <w:spacing w:val="-1"/>
          <w:sz w:val="24"/>
          <w:szCs w:val="24"/>
        </w:rPr>
        <w:t>42049 Sant’Ilario d’Enza</w:t>
      </w:r>
    </w:p>
    <w:p w14:paraId="57D519FB" w14:textId="6B4D72E4" w:rsidR="00D73648" w:rsidRPr="00136E8D" w:rsidRDefault="00D73648" w:rsidP="00D73648">
      <w:pPr>
        <w:pStyle w:val="Corpotesto"/>
        <w:ind w:left="5103" w:right="129"/>
        <w:jc w:val="right"/>
        <w:rPr>
          <w:rFonts w:ascii="Times New Roman" w:hAnsi="Times New Roman" w:cs="Times New Roman"/>
          <w:sz w:val="24"/>
          <w:szCs w:val="24"/>
        </w:rPr>
      </w:pPr>
      <w:proofErr w:type="spellStart"/>
      <w:r w:rsidRPr="00136E8D">
        <w:rPr>
          <w:rFonts w:ascii="Times New Roman" w:hAnsi="Times New Roman" w:cs="Times New Roman"/>
          <w:spacing w:val="-1"/>
          <w:sz w:val="24"/>
          <w:szCs w:val="24"/>
        </w:rPr>
        <w:t>Pec</w:t>
      </w:r>
      <w:proofErr w:type="spellEnd"/>
      <w:r w:rsidRPr="00136E8D">
        <w:rPr>
          <w:rFonts w:ascii="Times New Roman" w:hAnsi="Times New Roman" w:cs="Times New Roman"/>
          <w:spacing w:val="-1"/>
          <w:sz w:val="24"/>
          <w:szCs w:val="24"/>
        </w:rPr>
        <w:t xml:space="preserve">: </w:t>
      </w:r>
      <w:hyperlink r:id="rId6" w:history="1">
        <w:r w:rsidRPr="00136E8D">
          <w:rPr>
            <w:rStyle w:val="Collegamentoipertestuale"/>
            <w:rFonts w:ascii="Times New Roman" w:hAnsi="Times New Roman" w:cs="Times New Roman"/>
            <w:spacing w:val="-1"/>
            <w:sz w:val="24"/>
            <w:szCs w:val="24"/>
          </w:rPr>
          <w:t>santilariodenza@cert.provincia.re.it</w:t>
        </w:r>
      </w:hyperlink>
      <w:r w:rsidRPr="00136E8D">
        <w:rPr>
          <w:rFonts w:ascii="Times New Roman" w:hAnsi="Times New Roman" w:cs="Times New Roman"/>
          <w:spacing w:val="-1"/>
          <w:sz w:val="24"/>
          <w:szCs w:val="24"/>
        </w:rPr>
        <w:t xml:space="preserve"> </w:t>
      </w:r>
    </w:p>
    <w:p w14:paraId="1F7A0E64" w14:textId="77777777" w:rsidR="00F82A37" w:rsidRPr="00136E8D" w:rsidRDefault="00F82A37" w:rsidP="00D73648">
      <w:pPr>
        <w:pStyle w:val="Corpotesto"/>
        <w:spacing w:before="11"/>
        <w:ind w:left="5670"/>
        <w:rPr>
          <w:rFonts w:ascii="Times New Roman" w:hAnsi="Times New Roman" w:cs="Times New Roman"/>
          <w:sz w:val="24"/>
          <w:szCs w:val="24"/>
        </w:rPr>
      </w:pPr>
    </w:p>
    <w:p w14:paraId="555F4182" w14:textId="77777777" w:rsidR="00F82A37" w:rsidRPr="00136E8D" w:rsidRDefault="00F82A37" w:rsidP="00D73648">
      <w:pPr>
        <w:pStyle w:val="Corpotesto"/>
        <w:ind w:left="5670"/>
        <w:rPr>
          <w:rFonts w:ascii="Times New Roman" w:hAnsi="Times New Roman" w:cs="Times New Roman"/>
          <w:sz w:val="24"/>
          <w:szCs w:val="24"/>
        </w:rPr>
      </w:pPr>
    </w:p>
    <w:p w14:paraId="1C2208A0" w14:textId="650702E0" w:rsidR="00F82A37" w:rsidRPr="00B33083" w:rsidRDefault="00001BD8" w:rsidP="00B33083">
      <w:pPr>
        <w:pStyle w:val="Titolo1"/>
        <w:spacing w:before="210"/>
        <w:ind w:left="0" w:right="129"/>
        <w:jc w:val="both"/>
        <w:rPr>
          <w:rFonts w:ascii="Times New Roman" w:hAnsi="Times New Roman" w:cs="Times New Roman"/>
          <w:b w:val="0"/>
          <w:sz w:val="24"/>
          <w:szCs w:val="24"/>
        </w:rPr>
      </w:pPr>
      <w:r w:rsidRPr="00B33083">
        <w:rPr>
          <w:rFonts w:ascii="Times New Roman" w:hAnsi="Times New Roman" w:cs="Times New Roman"/>
          <w:sz w:val="24"/>
          <w:szCs w:val="24"/>
        </w:rPr>
        <w:t>OGGETTO:</w:t>
      </w:r>
      <w:r w:rsidRPr="00B33083">
        <w:rPr>
          <w:rFonts w:ascii="Times New Roman" w:hAnsi="Times New Roman" w:cs="Times New Roman"/>
          <w:sz w:val="24"/>
          <w:szCs w:val="24"/>
        </w:rPr>
        <w:tab/>
        <w:t>Domanda</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candidatura</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per</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la</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nomina</w:t>
      </w:r>
      <w:r w:rsidRPr="00B33083">
        <w:rPr>
          <w:rFonts w:ascii="Times New Roman" w:hAnsi="Times New Roman" w:cs="Times New Roman"/>
          <w:spacing w:val="1"/>
          <w:sz w:val="24"/>
          <w:szCs w:val="24"/>
        </w:rPr>
        <w:t xml:space="preserve"> </w:t>
      </w:r>
      <w:r w:rsidR="0078150C">
        <w:rPr>
          <w:rFonts w:ascii="Times New Roman" w:hAnsi="Times New Roman" w:cs="Times New Roman"/>
          <w:spacing w:val="1"/>
          <w:sz w:val="24"/>
          <w:szCs w:val="24"/>
        </w:rPr>
        <w:t>a</w:t>
      </w:r>
      <w:r w:rsidRPr="00B33083">
        <w:rPr>
          <w:rFonts w:ascii="Times New Roman" w:hAnsi="Times New Roman" w:cs="Times New Roman"/>
          <w:spacing w:val="1"/>
          <w:sz w:val="24"/>
          <w:szCs w:val="24"/>
        </w:rPr>
        <w:t xml:space="preserve"> </w:t>
      </w:r>
      <w:r w:rsidR="0078150C">
        <w:rPr>
          <w:rFonts w:ascii="Times New Roman" w:hAnsi="Times New Roman" w:cs="Times New Roman"/>
          <w:sz w:val="24"/>
          <w:szCs w:val="24"/>
        </w:rPr>
        <w:t>componente</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della</w:t>
      </w:r>
      <w:r w:rsidRPr="0078150C">
        <w:rPr>
          <w:rFonts w:ascii="Times New Roman" w:hAnsi="Times New Roman" w:cs="Times New Roman"/>
          <w:sz w:val="24"/>
          <w:szCs w:val="24"/>
        </w:rPr>
        <w:t xml:space="preserve"> </w:t>
      </w:r>
      <w:r w:rsidR="0078150C" w:rsidRPr="0078150C">
        <w:rPr>
          <w:rFonts w:ascii="Times New Roman" w:hAnsi="Times New Roman" w:cs="Times New Roman"/>
          <w:sz w:val="24"/>
          <w:szCs w:val="24"/>
        </w:rPr>
        <w:t xml:space="preserve"> C</w:t>
      </w:r>
      <w:r w:rsidR="0078150C" w:rsidRPr="00B33083">
        <w:rPr>
          <w:rFonts w:ascii="Times New Roman" w:hAnsi="Times New Roman" w:cs="Times New Roman"/>
          <w:sz w:val="24"/>
          <w:szCs w:val="24"/>
        </w:rPr>
        <w:t>ommissione</w:t>
      </w:r>
      <w:r w:rsidR="0078150C" w:rsidRPr="00B33083">
        <w:rPr>
          <w:rFonts w:ascii="Times New Roman" w:hAnsi="Times New Roman" w:cs="Times New Roman"/>
          <w:spacing w:val="20"/>
          <w:sz w:val="24"/>
          <w:szCs w:val="24"/>
        </w:rPr>
        <w:t xml:space="preserve"> </w:t>
      </w:r>
      <w:r w:rsidR="0078150C" w:rsidRPr="00B33083">
        <w:rPr>
          <w:rFonts w:ascii="Times New Roman" w:hAnsi="Times New Roman" w:cs="Times New Roman"/>
          <w:sz w:val="24"/>
          <w:szCs w:val="24"/>
        </w:rPr>
        <w:t>per</w:t>
      </w:r>
      <w:r w:rsidR="0078150C" w:rsidRPr="00B33083">
        <w:rPr>
          <w:rFonts w:ascii="Times New Roman" w:hAnsi="Times New Roman" w:cs="Times New Roman"/>
          <w:spacing w:val="18"/>
          <w:sz w:val="24"/>
          <w:szCs w:val="24"/>
        </w:rPr>
        <w:t xml:space="preserve"> </w:t>
      </w:r>
      <w:r w:rsidR="0078150C" w:rsidRPr="00B33083">
        <w:rPr>
          <w:rFonts w:ascii="Times New Roman" w:hAnsi="Times New Roman" w:cs="Times New Roman"/>
          <w:sz w:val="24"/>
          <w:szCs w:val="24"/>
        </w:rPr>
        <w:t>la</w:t>
      </w:r>
      <w:r w:rsidR="0078150C" w:rsidRPr="00B33083">
        <w:rPr>
          <w:rFonts w:ascii="Times New Roman" w:hAnsi="Times New Roman" w:cs="Times New Roman"/>
          <w:spacing w:val="5"/>
          <w:sz w:val="24"/>
          <w:szCs w:val="24"/>
        </w:rPr>
        <w:t xml:space="preserve"> </w:t>
      </w:r>
      <w:r w:rsidR="0078150C" w:rsidRPr="00B33083">
        <w:rPr>
          <w:rFonts w:ascii="Times New Roman" w:hAnsi="Times New Roman" w:cs="Times New Roman"/>
          <w:sz w:val="24"/>
          <w:szCs w:val="24"/>
        </w:rPr>
        <w:t>qualità</w:t>
      </w:r>
      <w:r w:rsidR="0078150C" w:rsidRPr="00B33083">
        <w:rPr>
          <w:rFonts w:ascii="Times New Roman" w:hAnsi="Times New Roman" w:cs="Times New Roman"/>
          <w:spacing w:val="8"/>
          <w:sz w:val="24"/>
          <w:szCs w:val="24"/>
        </w:rPr>
        <w:t xml:space="preserve"> </w:t>
      </w:r>
      <w:r w:rsidR="0078150C" w:rsidRPr="00B33083">
        <w:rPr>
          <w:rFonts w:ascii="Times New Roman" w:hAnsi="Times New Roman" w:cs="Times New Roman"/>
          <w:sz w:val="24"/>
          <w:szCs w:val="24"/>
        </w:rPr>
        <w:t>architettonica</w:t>
      </w:r>
      <w:r w:rsidR="0078150C" w:rsidRPr="00B33083">
        <w:rPr>
          <w:rFonts w:ascii="Times New Roman" w:hAnsi="Times New Roman" w:cs="Times New Roman"/>
          <w:spacing w:val="8"/>
          <w:sz w:val="24"/>
          <w:szCs w:val="24"/>
        </w:rPr>
        <w:t xml:space="preserve"> </w:t>
      </w:r>
      <w:r w:rsidR="0078150C" w:rsidRPr="00B33083">
        <w:rPr>
          <w:rFonts w:ascii="Times New Roman" w:hAnsi="Times New Roman" w:cs="Times New Roman"/>
          <w:sz w:val="24"/>
          <w:szCs w:val="24"/>
        </w:rPr>
        <w:t>e</w:t>
      </w:r>
      <w:r w:rsidR="0078150C" w:rsidRPr="00B33083">
        <w:rPr>
          <w:rFonts w:ascii="Times New Roman" w:hAnsi="Times New Roman" w:cs="Times New Roman"/>
          <w:spacing w:val="19"/>
          <w:sz w:val="24"/>
          <w:szCs w:val="24"/>
        </w:rPr>
        <w:t xml:space="preserve"> </w:t>
      </w:r>
      <w:r w:rsidR="0078150C" w:rsidRPr="00B33083">
        <w:rPr>
          <w:rFonts w:ascii="Times New Roman" w:hAnsi="Times New Roman" w:cs="Times New Roman"/>
          <w:sz w:val="24"/>
          <w:szCs w:val="24"/>
        </w:rPr>
        <w:t>il</w:t>
      </w:r>
      <w:r w:rsidR="0078150C" w:rsidRPr="00B33083">
        <w:rPr>
          <w:rFonts w:ascii="Times New Roman" w:hAnsi="Times New Roman" w:cs="Times New Roman"/>
          <w:spacing w:val="14"/>
          <w:sz w:val="24"/>
          <w:szCs w:val="24"/>
        </w:rPr>
        <w:t xml:space="preserve"> </w:t>
      </w:r>
      <w:r w:rsidR="0078150C" w:rsidRPr="00B33083">
        <w:rPr>
          <w:rFonts w:ascii="Times New Roman" w:hAnsi="Times New Roman" w:cs="Times New Roman"/>
          <w:sz w:val="24"/>
          <w:szCs w:val="24"/>
        </w:rPr>
        <w:t>paesaggio</w:t>
      </w:r>
      <w:r w:rsidR="0078150C" w:rsidRPr="00B33083">
        <w:rPr>
          <w:rFonts w:ascii="Times New Roman" w:hAnsi="Times New Roman" w:cs="Times New Roman"/>
          <w:spacing w:val="20"/>
          <w:sz w:val="24"/>
          <w:szCs w:val="24"/>
        </w:rPr>
        <w:t xml:space="preserve"> </w:t>
      </w:r>
      <w:r w:rsidR="0078150C" w:rsidRPr="00B33083">
        <w:rPr>
          <w:rFonts w:ascii="Times New Roman" w:hAnsi="Times New Roman" w:cs="Times New Roman"/>
          <w:sz w:val="24"/>
          <w:szCs w:val="24"/>
        </w:rPr>
        <w:t>del</w:t>
      </w:r>
      <w:r w:rsidR="0078150C" w:rsidRPr="00B33083">
        <w:rPr>
          <w:rFonts w:ascii="Times New Roman" w:hAnsi="Times New Roman" w:cs="Times New Roman"/>
          <w:spacing w:val="15"/>
          <w:sz w:val="24"/>
          <w:szCs w:val="24"/>
        </w:rPr>
        <w:t xml:space="preserve"> </w:t>
      </w:r>
      <w:r w:rsidR="0078150C" w:rsidRPr="00B33083">
        <w:rPr>
          <w:rFonts w:ascii="Times New Roman" w:hAnsi="Times New Roman" w:cs="Times New Roman"/>
          <w:sz w:val="24"/>
          <w:szCs w:val="24"/>
        </w:rPr>
        <w:t>comune</w:t>
      </w:r>
      <w:r w:rsidR="0078150C" w:rsidRPr="00B33083">
        <w:rPr>
          <w:rFonts w:ascii="Times New Roman" w:hAnsi="Times New Roman" w:cs="Times New Roman"/>
          <w:spacing w:val="21"/>
          <w:sz w:val="24"/>
          <w:szCs w:val="24"/>
        </w:rPr>
        <w:t xml:space="preserve"> </w:t>
      </w:r>
      <w:r w:rsidR="0078150C" w:rsidRPr="00B33083">
        <w:rPr>
          <w:rFonts w:ascii="Times New Roman" w:hAnsi="Times New Roman" w:cs="Times New Roman"/>
          <w:sz w:val="24"/>
          <w:szCs w:val="24"/>
        </w:rPr>
        <w:t xml:space="preserve">di </w:t>
      </w:r>
      <w:r w:rsidR="0078150C">
        <w:rPr>
          <w:rFonts w:ascii="Times New Roman" w:hAnsi="Times New Roman" w:cs="Times New Roman"/>
          <w:sz w:val="24"/>
          <w:szCs w:val="24"/>
        </w:rPr>
        <w:t>Sant’Ilario d’E</w:t>
      </w:r>
      <w:r w:rsidR="0078150C" w:rsidRPr="00B33083">
        <w:rPr>
          <w:rFonts w:ascii="Times New Roman" w:hAnsi="Times New Roman" w:cs="Times New Roman"/>
          <w:sz w:val="24"/>
          <w:szCs w:val="24"/>
        </w:rPr>
        <w:t>nza</w:t>
      </w:r>
      <w:r w:rsidR="0078150C">
        <w:rPr>
          <w:rFonts w:ascii="Times New Roman" w:hAnsi="Times New Roman" w:cs="Times New Roman"/>
          <w:sz w:val="24"/>
          <w:szCs w:val="24"/>
        </w:rPr>
        <w:t>.</w:t>
      </w:r>
    </w:p>
    <w:p w14:paraId="60B1ADE0" w14:textId="77777777" w:rsidR="00F82A37" w:rsidRPr="00B33083" w:rsidRDefault="00001BD8" w:rsidP="00B33083">
      <w:pPr>
        <w:pStyle w:val="Corpotesto"/>
        <w:rPr>
          <w:rFonts w:ascii="Times New Roman" w:hAnsi="Times New Roman" w:cs="Times New Roman"/>
          <w:sz w:val="24"/>
          <w:szCs w:val="24"/>
        </w:rPr>
      </w:pPr>
      <w:r w:rsidRPr="00B33083">
        <w:rPr>
          <w:rFonts w:ascii="Times New Roman" w:hAnsi="Times New Roman" w:cs="Times New Roman"/>
          <w:sz w:val="24"/>
          <w:szCs w:val="24"/>
        </w:rPr>
        <w:t>Istanza</w:t>
      </w:r>
      <w:r w:rsidRPr="00B33083">
        <w:rPr>
          <w:rFonts w:ascii="Times New Roman" w:hAnsi="Times New Roman" w:cs="Times New Roman"/>
          <w:spacing w:val="3"/>
          <w:sz w:val="24"/>
          <w:szCs w:val="24"/>
        </w:rPr>
        <w:t xml:space="preserve"> </w:t>
      </w:r>
      <w:r w:rsidRPr="00B33083">
        <w:rPr>
          <w:rFonts w:ascii="Times New Roman" w:hAnsi="Times New Roman" w:cs="Times New Roman"/>
          <w:sz w:val="24"/>
          <w:szCs w:val="24"/>
        </w:rPr>
        <w:t>di</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partecipazione</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e</w:t>
      </w:r>
      <w:r w:rsidRPr="00B33083">
        <w:rPr>
          <w:rFonts w:ascii="Times New Roman" w:hAnsi="Times New Roman" w:cs="Times New Roman"/>
          <w:spacing w:val="3"/>
          <w:sz w:val="24"/>
          <w:szCs w:val="24"/>
        </w:rPr>
        <w:t xml:space="preserve"> </w:t>
      </w:r>
      <w:r w:rsidRPr="00B33083">
        <w:rPr>
          <w:rFonts w:ascii="Times New Roman" w:hAnsi="Times New Roman" w:cs="Times New Roman"/>
          <w:sz w:val="24"/>
          <w:szCs w:val="24"/>
        </w:rPr>
        <w:t>dichiarazione</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sostitutiva</w:t>
      </w:r>
      <w:r w:rsidRPr="00B33083">
        <w:rPr>
          <w:rFonts w:ascii="Times New Roman" w:hAnsi="Times New Roman" w:cs="Times New Roman"/>
          <w:spacing w:val="3"/>
          <w:sz w:val="24"/>
          <w:szCs w:val="24"/>
        </w:rPr>
        <w:t xml:space="preserve"> </w:t>
      </w:r>
      <w:r w:rsidRPr="00B33083">
        <w:rPr>
          <w:rFonts w:ascii="Times New Roman" w:hAnsi="Times New Roman" w:cs="Times New Roman"/>
          <w:sz w:val="24"/>
          <w:szCs w:val="24"/>
        </w:rPr>
        <w:t>redatta</w:t>
      </w:r>
      <w:r w:rsidRPr="00B33083">
        <w:rPr>
          <w:rFonts w:ascii="Times New Roman" w:hAnsi="Times New Roman" w:cs="Times New Roman"/>
          <w:spacing w:val="7"/>
          <w:sz w:val="24"/>
          <w:szCs w:val="24"/>
        </w:rPr>
        <w:t xml:space="preserve"> </w:t>
      </w:r>
      <w:r w:rsidRPr="00B33083">
        <w:rPr>
          <w:rFonts w:ascii="Times New Roman" w:hAnsi="Times New Roman" w:cs="Times New Roman"/>
          <w:sz w:val="24"/>
          <w:szCs w:val="24"/>
        </w:rPr>
        <w:t>ai</w:t>
      </w:r>
      <w:r w:rsidRPr="00B33083">
        <w:rPr>
          <w:rFonts w:ascii="Times New Roman" w:hAnsi="Times New Roman" w:cs="Times New Roman"/>
          <w:spacing w:val="3"/>
          <w:sz w:val="24"/>
          <w:szCs w:val="24"/>
        </w:rPr>
        <w:t xml:space="preserve"> </w:t>
      </w:r>
      <w:r w:rsidRPr="00B33083">
        <w:rPr>
          <w:rFonts w:ascii="Times New Roman" w:hAnsi="Times New Roman" w:cs="Times New Roman"/>
          <w:sz w:val="24"/>
          <w:szCs w:val="24"/>
        </w:rPr>
        <w:t>sensi</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degli</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artt.</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46</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e</w:t>
      </w:r>
      <w:r w:rsidRPr="00B33083">
        <w:rPr>
          <w:rFonts w:ascii="Times New Roman" w:hAnsi="Times New Roman" w:cs="Times New Roman"/>
          <w:spacing w:val="-64"/>
          <w:sz w:val="24"/>
          <w:szCs w:val="24"/>
        </w:rPr>
        <w:t xml:space="preserve"> </w:t>
      </w:r>
      <w:r w:rsidRPr="00B33083">
        <w:rPr>
          <w:rFonts w:ascii="Times New Roman" w:hAnsi="Times New Roman" w:cs="Times New Roman"/>
          <w:sz w:val="24"/>
          <w:szCs w:val="24"/>
        </w:rPr>
        <w:t>47 del</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DPR</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445/2000.</w:t>
      </w:r>
    </w:p>
    <w:p w14:paraId="1B685CB8" w14:textId="77777777" w:rsidR="00F82A37" w:rsidRPr="007A5E3F" w:rsidRDefault="00F82A37" w:rsidP="00D73648">
      <w:pPr>
        <w:pStyle w:val="Corpotesto"/>
        <w:spacing w:before="1"/>
        <w:rPr>
          <w:rFonts w:ascii="Arial" w:hAnsi="Arial" w:cs="Arial"/>
        </w:rPr>
      </w:pPr>
    </w:p>
    <w:p w14:paraId="7519FB2B" w14:textId="77777777" w:rsidR="00B33083" w:rsidRDefault="00B33083" w:rsidP="00B33083">
      <w:pPr>
        <w:jc w:val="both"/>
        <w:rPr>
          <w:rFonts w:ascii="Times New Roman" w:hAnsi="Times New Roman" w:cs="Times New Roman"/>
          <w:sz w:val="24"/>
          <w:szCs w:val="24"/>
        </w:rPr>
      </w:pPr>
      <w:r>
        <w:rPr>
          <w:rFonts w:ascii="Times New Roman" w:hAnsi="Times New Roman" w:cs="Times New Roman"/>
          <w:sz w:val="24"/>
          <w:szCs w:val="24"/>
        </w:rPr>
        <w:t>Il/la sottoscritto/a ________________________________________________________________</w:t>
      </w:r>
    </w:p>
    <w:p w14:paraId="00C58E8C" w14:textId="77777777" w:rsidR="00B33083" w:rsidRDefault="00B33083" w:rsidP="00B33083">
      <w:pPr>
        <w:jc w:val="both"/>
        <w:rPr>
          <w:rFonts w:ascii="Times New Roman" w:hAnsi="Times New Roman" w:cs="Times New Roman"/>
          <w:sz w:val="24"/>
          <w:szCs w:val="24"/>
        </w:rPr>
      </w:pPr>
    </w:p>
    <w:p w14:paraId="35FA2FF5" w14:textId="552DB38F" w:rsidR="00B33083" w:rsidRDefault="00136E8D" w:rsidP="00B33083">
      <w:pPr>
        <w:jc w:val="both"/>
        <w:rPr>
          <w:rFonts w:ascii="Times New Roman" w:hAnsi="Times New Roman" w:cs="Times New Roman"/>
          <w:sz w:val="24"/>
          <w:szCs w:val="24"/>
        </w:rPr>
      </w:pPr>
      <w:r>
        <w:rPr>
          <w:rFonts w:ascii="Times New Roman" w:hAnsi="Times New Roman" w:cs="Times New Roman"/>
          <w:sz w:val="24"/>
          <w:szCs w:val="24"/>
        </w:rPr>
        <w:t>n</w:t>
      </w:r>
      <w:r w:rsidR="00B33083">
        <w:rPr>
          <w:rFonts w:ascii="Times New Roman" w:hAnsi="Times New Roman" w:cs="Times New Roman"/>
          <w:sz w:val="24"/>
          <w:szCs w:val="24"/>
        </w:rPr>
        <w:t xml:space="preserve">ato/a  __________________________________ </w:t>
      </w:r>
      <w:proofErr w:type="spellStart"/>
      <w:r w:rsidR="00B33083">
        <w:rPr>
          <w:rFonts w:ascii="Times New Roman" w:hAnsi="Times New Roman" w:cs="Times New Roman"/>
          <w:sz w:val="24"/>
          <w:szCs w:val="24"/>
        </w:rPr>
        <w:t>prov</w:t>
      </w:r>
      <w:proofErr w:type="spellEnd"/>
      <w:r w:rsidR="00B33083">
        <w:rPr>
          <w:rFonts w:ascii="Times New Roman" w:hAnsi="Times New Roman" w:cs="Times New Roman"/>
          <w:sz w:val="24"/>
          <w:szCs w:val="24"/>
        </w:rPr>
        <w:t>. (_______) il _______________________</w:t>
      </w:r>
    </w:p>
    <w:p w14:paraId="5A0E8C17" w14:textId="77777777" w:rsidR="00B33083" w:rsidRDefault="00B33083" w:rsidP="00B33083">
      <w:pPr>
        <w:jc w:val="both"/>
        <w:rPr>
          <w:rFonts w:ascii="Times New Roman" w:hAnsi="Times New Roman" w:cs="Times New Roman"/>
          <w:sz w:val="24"/>
          <w:szCs w:val="24"/>
        </w:rPr>
      </w:pPr>
    </w:p>
    <w:p w14:paraId="7B213B99" w14:textId="77777777" w:rsidR="00B33083" w:rsidRDefault="00B33083" w:rsidP="00B33083">
      <w:pPr>
        <w:jc w:val="both"/>
        <w:rPr>
          <w:rFonts w:ascii="Times New Roman" w:hAnsi="Times New Roman" w:cs="Times New Roman"/>
          <w:sz w:val="24"/>
          <w:szCs w:val="24"/>
        </w:rPr>
      </w:pPr>
      <w:r>
        <w:rPr>
          <w:rFonts w:ascii="Times New Roman" w:hAnsi="Times New Roman" w:cs="Times New Roman"/>
          <w:sz w:val="24"/>
          <w:szCs w:val="24"/>
        </w:rPr>
        <w:t xml:space="preserve">C.F. ______________________, residente a ________________________________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(_____)</w:t>
      </w:r>
    </w:p>
    <w:p w14:paraId="44F85657" w14:textId="77777777" w:rsidR="00B33083" w:rsidRDefault="00B33083" w:rsidP="00B33083">
      <w:pPr>
        <w:jc w:val="both"/>
        <w:rPr>
          <w:rFonts w:ascii="Times New Roman" w:hAnsi="Times New Roman" w:cs="Times New Roman"/>
          <w:sz w:val="24"/>
          <w:szCs w:val="24"/>
        </w:rPr>
      </w:pPr>
    </w:p>
    <w:p w14:paraId="061527E4" w14:textId="77777777" w:rsidR="00B33083" w:rsidRDefault="00B33083" w:rsidP="00B33083">
      <w:pPr>
        <w:jc w:val="both"/>
        <w:rPr>
          <w:rFonts w:ascii="Times New Roman" w:hAnsi="Times New Roman" w:cs="Times New Roman"/>
          <w:sz w:val="24"/>
          <w:szCs w:val="24"/>
        </w:rPr>
      </w:pPr>
      <w:r>
        <w:rPr>
          <w:rFonts w:ascii="Times New Roman" w:hAnsi="Times New Roman" w:cs="Times New Roman"/>
          <w:sz w:val="24"/>
          <w:szCs w:val="24"/>
        </w:rPr>
        <w:t xml:space="preserve">Via ________________________________ n° ____, tel. ______________ </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 _______________</w:t>
      </w:r>
    </w:p>
    <w:p w14:paraId="74A818F6" w14:textId="77777777" w:rsidR="00B33083" w:rsidRDefault="00B33083" w:rsidP="00B33083">
      <w:pPr>
        <w:jc w:val="both"/>
        <w:rPr>
          <w:rFonts w:ascii="Times New Roman" w:hAnsi="Times New Roman" w:cs="Times New Roman"/>
          <w:sz w:val="24"/>
          <w:szCs w:val="24"/>
        </w:rPr>
      </w:pPr>
    </w:p>
    <w:p w14:paraId="6FD28BFA" w14:textId="77777777" w:rsidR="00B33083" w:rsidRDefault="00B33083" w:rsidP="00B33083">
      <w:pPr>
        <w:jc w:val="both"/>
        <w:rPr>
          <w:rFonts w:ascii="Times New Roman" w:hAnsi="Times New Roman" w:cs="Times New Roman"/>
          <w:sz w:val="24"/>
          <w:szCs w:val="24"/>
        </w:rPr>
      </w:pPr>
      <w:r>
        <w:rPr>
          <w:rFonts w:ascii="Times New Roman" w:hAnsi="Times New Roman" w:cs="Times New Roman"/>
          <w:sz w:val="24"/>
          <w:szCs w:val="24"/>
        </w:rPr>
        <w:t xml:space="preserve">e-mail __________________________________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__________________________________</w:t>
      </w:r>
    </w:p>
    <w:p w14:paraId="7B50E456" w14:textId="77777777" w:rsidR="00B33083" w:rsidRDefault="00B33083" w:rsidP="00B33083">
      <w:pPr>
        <w:rPr>
          <w:rFonts w:ascii="Times New Roman" w:hAnsi="Times New Roman" w:cs="Times New Roman"/>
          <w:sz w:val="24"/>
          <w:szCs w:val="24"/>
        </w:rPr>
      </w:pPr>
    </w:p>
    <w:p w14:paraId="6954B472" w14:textId="77777777" w:rsidR="00B33083" w:rsidRDefault="00B33083" w:rsidP="00B33083">
      <w:pPr>
        <w:jc w:val="center"/>
        <w:rPr>
          <w:rFonts w:ascii="Times New Roman" w:hAnsi="Times New Roman" w:cs="Times New Roman"/>
          <w:b/>
          <w:sz w:val="24"/>
          <w:szCs w:val="24"/>
        </w:rPr>
      </w:pPr>
      <w:r>
        <w:rPr>
          <w:rFonts w:ascii="Times New Roman" w:hAnsi="Times New Roman" w:cs="Times New Roman"/>
          <w:b/>
          <w:sz w:val="24"/>
          <w:szCs w:val="24"/>
        </w:rPr>
        <w:t>CHIEDE</w:t>
      </w:r>
    </w:p>
    <w:p w14:paraId="719B6755" w14:textId="77777777" w:rsidR="00B33083" w:rsidRDefault="00B33083" w:rsidP="00B33083">
      <w:pPr>
        <w:rPr>
          <w:rFonts w:ascii="Times New Roman" w:hAnsi="Times New Roman" w:cs="Times New Roman"/>
          <w:sz w:val="24"/>
          <w:szCs w:val="24"/>
        </w:rPr>
      </w:pPr>
    </w:p>
    <w:p w14:paraId="71D813A0" w14:textId="6A4D25B9" w:rsidR="00B33083" w:rsidRPr="00A9743C" w:rsidRDefault="00B33083" w:rsidP="00B33083">
      <w:pPr>
        <w:jc w:val="both"/>
        <w:rPr>
          <w:rFonts w:ascii="Times New Roman" w:hAnsi="Times New Roman" w:cs="Times New Roman"/>
          <w:sz w:val="24"/>
          <w:szCs w:val="24"/>
        </w:rPr>
      </w:pPr>
      <w:r>
        <w:rPr>
          <w:rFonts w:ascii="Times New Roman" w:hAnsi="Times New Roman" w:cs="Times New Roman"/>
          <w:sz w:val="24"/>
          <w:szCs w:val="24"/>
        </w:rPr>
        <w:t xml:space="preserve">Di partecipare alla selezione delle candidature per la nomina della Commissione per la qualità architettonica ed il Paesaggio del Comune di Sant’Ilario d’Enza di cui al bando pubblico approvato con determinazione del </w:t>
      </w:r>
      <w:r w:rsidRPr="00A9743C">
        <w:rPr>
          <w:rFonts w:ascii="Times New Roman" w:hAnsi="Times New Roman" w:cs="Times New Roman"/>
          <w:sz w:val="24"/>
          <w:szCs w:val="24"/>
        </w:rPr>
        <w:t xml:space="preserve">Responsabile del Settore III n° </w:t>
      </w:r>
      <w:r w:rsidR="00D05D57">
        <w:rPr>
          <w:rFonts w:ascii="Times New Roman" w:hAnsi="Times New Roman" w:cs="Times New Roman"/>
          <w:sz w:val="24"/>
          <w:szCs w:val="24"/>
        </w:rPr>
        <w:t>299</w:t>
      </w:r>
      <w:r w:rsidRPr="00A9743C">
        <w:rPr>
          <w:rFonts w:ascii="Times New Roman" w:hAnsi="Times New Roman" w:cs="Times New Roman"/>
          <w:sz w:val="24"/>
          <w:szCs w:val="24"/>
        </w:rPr>
        <w:t xml:space="preserve"> del </w:t>
      </w:r>
      <w:r w:rsidR="00D05D57">
        <w:rPr>
          <w:rFonts w:ascii="Times New Roman" w:hAnsi="Times New Roman" w:cs="Times New Roman"/>
          <w:sz w:val="24"/>
          <w:szCs w:val="24"/>
        </w:rPr>
        <w:t>29/08/2022.</w:t>
      </w:r>
      <w:bookmarkStart w:id="0" w:name="_GoBack"/>
      <w:bookmarkEnd w:id="0"/>
    </w:p>
    <w:p w14:paraId="3EC833B4" w14:textId="77777777" w:rsidR="00B33083" w:rsidRDefault="00B33083" w:rsidP="00B33083">
      <w:pPr>
        <w:jc w:val="both"/>
        <w:rPr>
          <w:rFonts w:ascii="Times New Roman" w:hAnsi="Times New Roman" w:cs="Times New Roman"/>
          <w:sz w:val="24"/>
          <w:szCs w:val="24"/>
        </w:rPr>
      </w:pPr>
    </w:p>
    <w:p w14:paraId="0975C2C3" w14:textId="77777777" w:rsidR="00B33083" w:rsidRDefault="00B33083" w:rsidP="00B33083">
      <w:pPr>
        <w:jc w:val="both"/>
        <w:rPr>
          <w:rFonts w:ascii="Times New Roman" w:hAnsi="Times New Roman" w:cs="Times New Roman"/>
          <w:sz w:val="24"/>
          <w:szCs w:val="24"/>
        </w:rPr>
      </w:pPr>
      <w:r>
        <w:rPr>
          <w:rFonts w:ascii="Times New Roman" w:hAnsi="Times New Roman" w:cs="Times New Roman"/>
          <w:sz w:val="24"/>
          <w:szCs w:val="24"/>
        </w:rPr>
        <w:t>A tal fine, ai sensi degli artt. 46 e 47 del D.P.R. 445/2000 e consapevole delle sanzioni penali dell’art. 76 nonché delle conseguenze di cui all’art. 75 del sopracitato decreto</w:t>
      </w:r>
    </w:p>
    <w:p w14:paraId="05BD5A08" w14:textId="77777777" w:rsidR="00B33083" w:rsidRPr="00B33083" w:rsidRDefault="00B33083" w:rsidP="007A5E3F">
      <w:pPr>
        <w:pStyle w:val="Titolo1"/>
        <w:ind w:left="3828" w:right="4454"/>
        <w:jc w:val="center"/>
        <w:rPr>
          <w:rFonts w:ascii="Times New Roman" w:hAnsi="Times New Roman" w:cs="Times New Roman"/>
          <w:sz w:val="24"/>
          <w:szCs w:val="24"/>
        </w:rPr>
      </w:pPr>
    </w:p>
    <w:p w14:paraId="259BF30C" w14:textId="77777777" w:rsidR="00F82A37" w:rsidRPr="00B33083" w:rsidRDefault="00001BD8" w:rsidP="007A5E3F">
      <w:pPr>
        <w:pStyle w:val="Titolo1"/>
        <w:ind w:left="3828" w:right="4454"/>
        <w:jc w:val="center"/>
        <w:rPr>
          <w:rFonts w:ascii="Times New Roman" w:hAnsi="Times New Roman" w:cs="Times New Roman"/>
          <w:sz w:val="24"/>
          <w:szCs w:val="24"/>
        </w:rPr>
      </w:pPr>
      <w:r w:rsidRPr="00B33083">
        <w:rPr>
          <w:rFonts w:ascii="Times New Roman" w:hAnsi="Times New Roman" w:cs="Times New Roman"/>
          <w:sz w:val="24"/>
          <w:szCs w:val="24"/>
        </w:rPr>
        <w:t>DICHIARA</w:t>
      </w:r>
    </w:p>
    <w:p w14:paraId="6AC7EB19" w14:textId="77777777" w:rsidR="00F82A37" w:rsidRPr="00B33083" w:rsidRDefault="00F82A37">
      <w:pPr>
        <w:pStyle w:val="Corpotesto"/>
        <w:rPr>
          <w:rFonts w:ascii="Times New Roman" w:hAnsi="Times New Roman" w:cs="Times New Roman"/>
          <w:b/>
          <w:sz w:val="24"/>
          <w:szCs w:val="24"/>
        </w:rPr>
      </w:pPr>
    </w:p>
    <w:p w14:paraId="129312D3" w14:textId="77777777" w:rsidR="00F82A37" w:rsidRDefault="00001BD8" w:rsidP="0078150C">
      <w:pPr>
        <w:pStyle w:val="Corpotesto"/>
        <w:ind w:right="135"/>
        <w:jc w:val="both"/>
        <w:rPr>
          <w:rFonts w:ascii="Times New Roman" w:hAnsi="Times New Roman" w:cs="Times New Roman"/>
          <w:sz w:val="24"/>
          <w:szCs w:val="24"/>
        </w:rPr>
      </w:pPr>
      <w:r w:rsidRPr="00B33083">
        <w:rPr>
          <w:rFonts w:ascii="Times New Roman" w:hAnsi="Times New Roman" w:cs="Times New Roman"/>
          <w:sz w:val="24"/>
          <w:szCs w:val="24"/>
        </w:rPr>
        <w:t>ai sensi e per gli effetti degli artt. 46 e 47, consapevole delle conseguenze e delle sanzioni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previste dagli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artt. 75</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e</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76</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del D.P.R.</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445/2000</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in caso</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dichiarazioni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mendaci:</w:t>
      </w:r>
    </w:p>
    <w:p w14:paraId="49209FB4" w14:textId="77777777" w:rsidR="0078150C" w:rsidRPr="00B33083" w:rsidRDefault="0078150C" w:rsidP="0078150C">
      <w:pPr>
        <w:pStyle w:val="Corpotesto"/>
        <w:ind w:right="135"/>
        <w:jc w:val="both"/>
        <w:rPr>
          <w:rFonts w:ascii="Times New Roman" w:hAnsi="Times New Roman" w:cs="Times New Roman"/>
          <w:sz w:val="24"/>
          <w:szCs w:val="24"/>
        </w:rPr>
      </w:pPr>
    </w:p>
    <w:p w14:paraId="32348E35"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1. di essere in possesso della cittadinanza italiana o di uno degli Stati membri dell’Unione Europea; </w:t>
      </w:r>
    </w:p>
    <w:p w14:paraId="25405F72"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2. di godere dei diritti civili e politici; </w:t>
      </w:r>
    </w:p>
    <w:p w14:paraId="319A6A3D"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3. di non trovarsi in alcuna delle condizioni previste dal D. </w:t>
      </w:r>
      <w:proofErr w:type="spellStart"/>
      <w:r w:rsidRPr="00AA2B8E">
        <w:rPr>
          <w:rFonts w:ascii="Times New Roman" w:hAnsi="Times New Roman" w:cs="Times New Roman"/>
        </w:rPr>
        <w:t>Lgs</w:t>
      </w:r>
      <w:proofErr w:type="spellEnd"/>
      <w:r w:rsidRPr="00AA2B8E">
        <w:rPr>
          <w:rFonts w:ascii="Times New Roman" w:hAnsi="Times New Roman" w:cs="Times New Roman"/>
        </w:rPr>
        <w:t>. n. 267/2000 “Testo unico delle leggi sull’ordinamento degli enti locali”, relative all’</w:t>
      </w:r>
      <w:proofErr w:type="spellStart"/>
      <w:r w:rsidRPr="00AA2B8E">
        <w:rPr>
          <w:rFonts w:ascii="Times New Roman" w:hAnsi="Times New Roman" w:cs="Times New Roman"/>
        </w:rPr>
        <w:t>incandidabilità</w:t>
      </w:r>
      <w:proofErr w:type="spellEnd"/>
      <w:r w:rsidRPr="00AA2B8E">
        <w:rPr>
          <w:rFonts w:ascii="Times New Roman" w:hAnsi="Times New Roman" w:cs="Times New Roman"/>
        </w:rPr>
        <w:t xml:space="preserve">, ineleggibilità ed incompatibilità dei consiglieri comunali; </w:t>
      </w:r>
    </w:p>
    <w:p w14:paraId="0BEA6720"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4. di non aver riportato condanne penali detentive definitive per delitti non colposi fatti salvi gli effetti della riabilitazione; non essere sottoposti a misure di prevenzione o di sicurezza; </w:t>
      </w:r>
    </w:p>
    <w:p w14:paraId="3A82FC9C"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5. di non essere stato destituito, dispensato o licenziato dall’impiego presso una pubblica amministrazione per persistente insufficiente rendimento ovvero non essere stato dichiarato decaduto da un impiego pubblico; </w:t>
      </w:r>
    </w:p>
    <w:p w14:paraId="4E21B92C"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6. di non aver perduto i requisiti di iscrizione agli Albi Professionali; </w:t>
      </w:r>
    </w:p>
    <w:p w14:paraId="7EC9B847"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7. di non aver avuto e/o non avere in corso sanzioni/sospensioni dai rispettivi ordini professionali; </w:t>
      </w:r>
    </w:p>
    <w:p w14:paraId="1BAF8032"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8. di non essere dipendente del Comune di </w:t>
      </w:r>
      <w:r>
        <w:rPr>
          <w:rFonts w:ascii="Times New Roman" w:hAnsi="Times New Roman" w:cs="Times New Roman"/>
        </w:rPr>
        <w:t>Sant’Ilario d’Enza</w:t>
      </w:r>
      <w:r w:rsidRPr="00AA2B8E">
        <w:rPr>
          <w:rFonts w:ascii="Times New Roman" w:hAnsi="Times New Roman" w:cs="Times New Roman"/>
        </w:rPr>
        <w:t xml:space="preserve">; </w:t>
      </w:r>
    </w:p>
    <w:p w14:paraId="36D5B024"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lastRenderedPageBreak/>
        <w:t xml:space="preserve">9. di non essere coniuge, o convivente certificato dallo stato di famiglia, del Sindaco, di assessori in carica, e di non essere in rapporto di ascendenza o discendenza, parentela o affinità fino al 3°, con gli stessi; </w:t>
      </w:r>
    </w:p>
    <w:p w14:paraId="3ED334D6"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10. di non essere rappresentante di Organi o Istituzioni ai quali per legge è demandato un parere specifico ed autonomo sulle materie attribuite alle competenze della Commissione su opere da realizzarsi nel medesimo comune; </w:t>
      </w:r>
    </w:p>
    <w:p w14:paraId="479ED4D3"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11. di non trovarsi in situazioni di conflitto di interessi con il Comune; </w:t>
      </w:r>
    </w:p>
    <w:p w14:paraId="33578FC0"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12. di avere maturato una qualificata esperienza, almeno triennale se laureato ed almeno quinquennale se diplomato, nell’ambito della libera professione o in qualità di pubblico dipendente ovvero attraverso altra esperienza analoga, in una delle materie previste dal presente bando; </w:t>
      </w:r>
    </w:p>
    <w:p w14:paraId="41327E35" w14:textId="77777777" w:rsidR="0078150C" w:rsidRPr="00AA2B8E" w:rsidRDefault="0078150C" w:rsidP="0078150C">
      <w:pPr>
        <w:pStyle w:val="Default"/>
        <w:jc w:val="both"/>
        <w:rPr>
          <w:rFonts w:ascii="Times New Roman" w:hAnsi="Times New Roman" w:cs="Times New Roman"/>
        </w:rPr>
      </w:pPr>
      <w:r w:rsidRPr="00AA2B8E">
        <w:rPr>
          <w:rFonts w:ascii="Times New Roman" w:hAnsi="Times New Roman" w:cs="Times New Roman"/>
        </w:rPr>
        <w:t xml:space="preserve">13. di non essere stato confermato in CQAP consecutivamente per più di una volta; </w:t>
      </w:r>
    </w:p>
    <w:p w14:paraId="039B9E2D" w14:textId="77777777" w:rsidR="0078150C" w:rsidRDefault="0078150C" w:rsidP="0078150C">
      <w:pPr>
        <w:pStyle w:val="Titolo1"/>
        <w:spacing w:before="1"/>
        <w:ind w:left="0"/>
        <w:rPr>
          <w:rFonts w:ascii="Times New Roman" w:hAnsi="Times New Roman" w:cs="Times New Roman"/>
          <w:b w:val="0"/>
          <w:bCs w:val="0"/>
          <w:sz w:val="24"/>
          <w:szCs w:val="24"/>
        </w:rPr>
      </w:pPr>
    </w:p>
    <w:p w14:paraId="7DFA893F" w14:textId="77777777" w:rsidR="00F82A37" w:rsidRPr="00B33083" w:rsidRDefault="00001BD8" w:rsidP="0078150C">
      <w:pPr>
        <w:pStyle w:val="Titolo1"/>
        <w:spacing w:before="1"/>
        <w:ind w:left="0"/>
        <w:rPr>
          <w:rFonts w:ascii="Times New Roman" w:hAnsi="Times New Roman" w:cs="Times New Roman"/>
          <w:sz w:val="24"/>
          <w:szCs w:val="24"/>
        </w:rPr>
      </w:pPr>
      <w:r w:rsidRPr="00B33083">
        <w:rPr>
          <w:rFonts w:ascii="Times New Roman" w:hAnsi="Times New Roman" w:cs="Times New Roman"/>
          <w:spacing w:val="-1"/>
          <w:sz w:val="24"/>
          <w:szCs w:val="24"/>
        </w:rPr>
        <w:t>DICHIARA</w:t>
      </w:r>
      <w:r w:rsidRPr="00B33083">
        <w:rPr>
          <w:rFonts w:ascii="Times New Roman" w:hAnsi="Times New Roman" w:cs="Times New Roman"/>
          <w:spacing w:val="-26"/>
          <w:sz w:val="24"/>
          <w:szCs w:val="24"/>
        </w:rPr>
        <w:t xml:space="preserve"> </w:t>
      </w:r>
      <w:r w:rsidRPr="00B33083">
        <w:rPr>
          <w:rFonts w:ascii="Times New Roman" w:hAnsi="Times New Roman" w:cs="Times New Roman"/>
          <w:spacing w:val="-1"/>
          <w:sz w:val="24"/>
          <w:szCs w:val="24"/>
        </w:rPr>
        <w:t>ALTRESÌ:</w:t>
      </w:r>
    </w:p>
    <w:p w14:paraId="0F703AD0" w14:textId="77777777" w:rsidR="00F82A37" w:rsidRPr="00B33083" w:rsidRDefault="00001BD8">
      <w:pPr>
        <w:pStyle w:val="Paragrafoelenco"/>
        <w:numPr>
          <w:ilvl w:val="0"/>
          <w:numId w:val="1"/>
        </w:numPr>
        <w:tabs>
          <w:tab w:val="left" w:pos="263"/>
        </w:tabs>
        <w:spacing w:before="121" w:line="255" w:lineRule="exact"/>
        <w:ind w:left="262" w:hanging="151"/>
        <w:jc w:val="left"/>
        <w:rPr>
          <w:rFonts w:ascii="Times New Roman" w:hAnsi="Times New Roman" w:cs="Times New Roman"/>
          <w:sz w:val="24"/>
          <w:szCs w:val="24"/>
        </w:rPr>
      </w:pPr>
      <w:r w:rsidRPr="00B33083">
        <w:rPr>
          <w:rFonts w:ascii="Times New Roman" w:hAnsi="Times New Roman" w:cs="Times New Roman"/>
          <w:sz w:val="24"/>
          <w:szCs w:val="24"/>
        </w:rPr>
        <w:t>di</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essere</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disponibile</w:t>
      </w:r>
      <w:r w:rsidRPr="00B33083">
        <w:rPr>
          <w:rFonts w:ascii="Times New Roman" w:hAnsi="Times New Roman" w:cs="Times New Roman"/>
          <w:spacing w:val="-3"/>
          <w:sz w:val="24"/>
          <w:szCs w:val="24"/>
        </w:rPr>
        <w:t xml:space="preserve"> </w:t>
      </w:r>
      <w:r w:rsidRPr="00B33083">
        <w:rPr>
          <w:rFonts w:ascii="Times New Roman" w:hAnsi="Times New Roman" w:cs="Times New Roman"/>
          <w:sz w:val="24"/>
          <w:szCs w:val="24"/>
        </w:rPr>
        <w:t>a</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presenziare</w:t>
      </w:r>
      <w:r w:rsidRPr="00B33083">
        <w:rPr>
          <w:rFonts w:ascii="Times New Roman" w:hAnsi="Times New Roman" w:cs="Times New Roman"/>
          <w:spacing w:val="1"/>
          <w:sz w:val="24"/>
          <w:szCs w:val="24"/>
        </w:rPr>
        <w:t xml:space="preserve"> </w:t>
      </w:r>
      <w:r w:rsidRPr="00B33083">
        <w:rPr>
          <w:rFonts w:ascii="Times New Roman" w:hAnsi="Times New Roman" w:cs="Times New Roman"/>
          <w:sz w:val="24"/>
          <w:szCs w:val="24"/>
        </w:rPr>
        <w:t>alle</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riunioni della</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CQAP;</w:t>
      </w:r>
    </w:p>
    <w:p w14:paraId="5F8CFA07" w14:textId="77777777" w:rsidR="00F82A37" w:rsidRPr="00B33083" w:rsidRDefault="00001BD8">
      <w:pPr>
        <w:pStyle w:val="Paragrafoelenco"/>
        <w:numPr>
          <w:ilvl w:val="0"/>
          <w:numId w:val="1"/>
        </w:numPr>
        <w:tabs>
          <w:tab w:val="left" w:pos="263"/>
        </w:tabs>
        <w:spacing w:line="255" w:lineRule="exact"/>
        <w:ind w:left="262" w:hanging="151"/>
        <w:jc w:val="left"/>
        <w:rPr>
          <w:rFonts w:ascii="Times New Roman" w:hAnsi="Times New Roman" w:cs="Times New Roman"/>
          <w:sz w:val="24"/>
          <w:szCs w:val="24"/>
        </w:rPr>
      </w:pPr>
      <w:r w:rsidRPr="00B33083">
        <w:rPr>
          <w:rFonts w:ascii="Times New Roman" w:hAnsi="Times New Roman" w:cs="Times New Roman"/>
          <w:sz w:val="24"/>
          <w:szCs w:val="24"/>
        </w:rPr>
        <w:t>di</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essere</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disponibile</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a</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fornire</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la</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massima</w:t>
      </w:r>
      <w:r w:rsidRPr="00B33083">
        <w:rPr>
          <w:rFonts w:ascii="Times New Roman" w:hAnsi="Times New Roman" w:cs="Times New Roman"/>
          <w:spacing w:val="-5"/>
          <w:sz w:val="24"/>
          <w:szCs w:val="24"/>
        </w:rPr>
        <w:t xml:space="preserve"> </w:t>
      </w:r>
      <w:r w:rsidRPr="00B33083">
        <w:rPr>
          <w:rFonts w:ascii="Times New Roman" w:hAnsi="Times New Roman" w:cs="Times New Roman"/>
          <w:sz w:val="24"/>
          <w:szCs w:val="24"/>
        </w:rPr>
        <w:t>collaborazione</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allo</w:t>
      </w:r>
      <w:r w:rsidRPr="00B33083">
        <w:rPr>
          <w:rFonts w:ascii="Times New Roman" w:hAnsi="Times New Roman" w:cs="Times New Roman"/>
          <w:spacing w:val="-6"/>
          <w:sz w:val="24"/>
          <w:szCs w:val="24"/>
        </w:rPr>
        <w:t xml:space="preserve"> </w:t>
      </w:r>
      <w:r w:rsidRPr="00B33083">
        <w:rPr>
          <w:rFonts w:ascii="Times New Roman" w:hAnsi="Times New Roman" w:cs="Times New Roman"/>
          <w:sz w:val="24"/>
          <w:szCs w:val="24"/>
        </w:rPr>
        <w:t>svolgimento</w:t>
      </w:r>
      <w:r w:rsidRPr="00B33083">
        <w:rPr>
          <w:rFonts w:ascii="Times New Roman" w:hAnsi="Times New Roman" w:cs="Times New Roman"/>
          <w:spacing w:val="-7"/>
          <w:sz w:val="24"/>
          <w:szCs w:val="24"/>
        </w:rPr>
        <w:t xml:space="preserve"> </w:t>
      </w:r>
      <w:r w:rsidRPr="00B33083">
        <w:rPr>
          <w:rFonts w:ascii="Times New Roman" w:hAnsi="Times New Roman" w:cs="Times New Roman"/>
          <w:sz w:val="24"/>
          <w:szCs w:val="24"/>
        </w:rPr>
        <w:t>dei</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lavori</w:t>
      </w:r>
      <w:r w:rsidRPr="00B33083">
        <w:rPr>
          <w:rFonts w:ascii="Times New Roman" w:hAnsi="Times New Roman" w:cs="Times New Roman"/>
          <w:spacing w:val="-4"/>
          <w:sz w:val="24"/>
          <w:szCs w:val="24"/>
        </w:rPr>
        <w:t xml:space="preserve"> </w:t>
      </w:r>
      <w:r w:rsidRPr="00B33083">
        <w:rPr>
          <w:rFonts w:ascii="Times New Roman" w:hAnsi="Times New Roman" w:cs="Times New Roman"/>
          <w:sz w:val="24"/>
          <w:szCs w:val="24"/>
        </w:rPr>
        <w:t>della</w:t>
      </w:r>
      <w:r w:rsidRPr="00B33083">
        <w:rPr>
          <w:rFonts w:ascii="Times New Roman" w:hAnsi="Times New Roman" w:cs="Times New Roman"/>
          <w:spacing w:val="-8"/>
          <w:sz w:val="24"/>
          <w:szCs w:val="24"/>
        </w:rPr>
        <w:t xml:space="preserve"> </w:t>
      </w:r>
      <w:r w:rsidRPr="00B33083">
        <w:rPr>
          <w:rFonts w:ascii="Times New Roman" w:hAnsi="Times New Roman" w:cs="Times New Roman"/>
          <w:sz w:val="24"/>
          <w:szCs w:val="24"/>
        </w:rPr>
        <w:t>CQAP.</w:t>
      </w:r>
    </w:p>
    <w:p w14:paraId="040FD967" w14:textId="77777777" w:rsidR="0078150C" w:rsidRDefault="0078150C" w:rsidP="0078150C">
      <w:pPr>
        <w:pStyle w:val="Titolo1"/>
        <w:spacing w:before="121"/>
        <w:ind w:left="0"/>
        <w:rPr>
          <w:rFonts w:ascii="Times New Roman" w:hAnsi="Times New Roman" w:cs="Times New Roman"/>
          <w:spacing w:val="-2"/>
          <w:sz w:val="24"/>
          <w:szCs w:val="24"/>
        </w:rPr>
      </w:pPr>
    </w:p>
    <w:p w14:paraId="3E60CEC9" w14:textId="77777777" w:rsidR="00F82A37" w:rsidRPr="00B33083" w:rsidRDefault="00001BD8" w:rsidP="0078150C">
      <w:pPr>
        <w:pStyle w:val="Titolo1"/>
        <w:spacing w:before="121"/>
        <w:ind w:left="0"/>
        <w:rPr>
          <w:rFonts w:ascii="Times New Roman" w:hAnsi="Times New Roman" w:cs="Times New Roman"/>
          <w:sz w:val="24"/>
          <w:szCs w:val="24"/>
        </w:rPr>
      </w:pPr>
      <w:r w:rsidRPr="00B33083">
        <w:rPr>
          <w:rFonts w:ascii="Times New Roman" w:hAnsi="Times New Roman" w:cs="Times New Roman"/>
          <w:spacing w:val="-2"/>
          <w:sz w:val="24"/>
          <w:szCs w:val="24"/>
        </w:rPr>
        <w:t>ALLEGA</w:t>
      </w:r>
      <w:r w:rsidRPr="00B33083">
        <w:rPr>
          <w:rFonts w:ascii="Times New Roman" w:hAnsi="Times New Roman" w:cs="Times New Roman"/>
          <w:spacing w:val="-23"/>
          <w:sz w:val="24"/>
          <w:szCs w:val="24"/>
        </w:rPr>
        <w:t xml:space="preserve"> </w:t>
      </w:r>
      <w:r w:rsidRPr="00B33083">
        <w:rPr>
          <w:rFonts w:ascii="Times New Roman" w:hAnsi="Times New Roman" w:cs="Times New Roman"/>
          <w:spacing w:val="-1"/>
          <w:sz w:val="24"/>
          <w:szCs w:val="24"/>
        </w:rPr>
        <w:t>A</w:t>
      </w:r>
      <w:r w:rsidRPr="00B33083">
        <w:rPr>
          <w:rFonts w:ascii="Times New Roman" w:hAnsi="Times New Roman" w:cs="Times New Roman"/>
          <w:spacing w:val="-19"/>
          <w:sz w:val="24"/>
          <w:szCs w:val="24"/>
        </w:rPr>
        <w:t xml:space="preserve"> </w:t>
      </w:r>
      <w:r w:rsidRPr="00B33083">
        <w:rPr>
          <w:rFonts w:ascii="Times New Roman" w:hAnsi="Times New Roman" w:cs="Times New Roman"/>
          <w:spacing w:val="-1"/>
          <w:sz w:val="24"/>
          <w:szCs w:val="24"/>
        </w:rPr>
        <w:t>TAL</w:t>
      </w:r>
      <w:r w:rsidRPr="00B33083">
        <w:rPr>
          <w:rFonts w:ascii="Times New Roman" w:hAnsi="Times New Roman" w:cs="Times New Roman"/>
          <w:spacing w:val="-8"/>
          <w:sz w:val="24"/>
          <w:szCs w:val="24"/>
        </w:rPr>
        <w:t xml:space="preserve"> </w:t>
      </w:r>
      <w:r w:rsidRPr="00B33083">
        <w:rPr>
          <w:rFonts w:ascii="Times New Roman" w:hAnsi="Times New Roman" w:cs="Times New Roman"/>
          <w:spacing w:val="-1"/>
          <w:sz w:val="24"/>
          <w:szCs w:val="24"/>
        </w:rPr>
        <w:t>FINE:</w:t>
      </w:r>
    </w:p>
    <w:p w14:paraId="22E9D29B" w14:textId="0C8AFE0A" w:rsidR="00F82A37" w:rsidRPr="00B33083" w:rsidRDefault="00001BD8">
      <w:pPr>
        <w:pStyle w:val="Paragrafoelenco"/>
        <w:numPr>
          <w:ilvl w:val="0"/>
          <w:numId w:val="1"/>
        </w:numPr>
        <w:tabs>
          <w:tab w:val="left" w:pos="396"/>
          <w:tab w:val="left" w:pos="398"/>
        </w:tabs>
        <w:spacing w:before="119"/>
        <w:ind w:right="135" w:hanging="284"/>
        <w:jc w:val="left"/>
        <w:rPr>
          <w:rFonts w:ascii="Times New Roman" w:hAnsi="Times New Roman" w:cs="Times New Roman"/>
          <w:sz w:val="24"/>
          <w:szCs w:val="24"/>
        </w:rPr>
      </w:pPr>
      <w:r w:rsidRPr="00B33083">
        <w:rPr>
          <w:rFonts w:ascii="Times New Roman" w:hAnsi="Times New Roman" w:cs="Times New Roman"/>
          <w:sz w:val="24"/>
          <w:szCs w:val="24"/>
        </w:rPr>
        <w:t>proprio</w:t>
      </w:r>
      <w:r w:rsidRPr="00B33083">
        <w:rPr>
          <w:rFonts w:ascii="Times New Roman" w:hAnsi="Times New Roman" w:cs="Times New Roman"/>
          <w:spacing w:val="23"/>
          <w:sz w:val="24"/>
          <w:szCs w:val="24"/>
        </w:rPr>
        <w:t xml:space="preserve"> </w:t>
      </w:r>
      <w:r w:rsidRPr="00B33083">
        <w:rPr>
          <w:rFonts w:ascii="Times New Roman" w:hAnsi="Times New Roman" w:cs="Times New Roman"/>
          <w:sz w:val="24"/>
          <w:szCs w:val="24"/>
        </w:rPr>
        <w:t>curriculum</w:t>
      </w:r>
      <w:r w:rsidRPr="00B33083">
        <w:rPr>
          <w:rFonts w:ascii="Times New Roman" w:hAnsi="Times New Roman" w:cs="Times New Roman"/>
          <w:spacing w:val="23"/>
          <w:sz w:val="24"/>
          <w:szCs w:val="24"/>
        </w:rPr>
        <w:t xml:space="preserve"> </w:t>
      </w:r>
      <w:r w:rsidRPr="00B33083">
        <w:rPr>
          <w:rFonts w:ascii="Times New Roman" w:hAnsi="Times New Roman" w:cs="Times New Roman"/>
          <w:sz w:val="24"/>
          <w:szCs w:val="24"/>
        </w:rPr>
        <w:t>professionale</w:t>
      </w:r>
      <w:r w:rsidRPr="00B33083">
        <w:rPr>
          <w:rFonts w:ascii="Times New Roman" w:hAnsi="Times New Roman" w:cs="Times New Roman"/>
          <w:spacing w:val="22"/>
          <w:sz w:val="24"/>
          <w:szCs w:val="24"/>
        </w:rPr>
        <w:t xml:space="preserve"> </w:t>
      </w:r>
      <w:r w:rsidRPr="00B33083">
        <w:rPr>
          <w:rFonts w:ascii="Times New Roman" w:hAnsi="Times New Roman" w:cs="Times New Roman"/>
          <w:sz w:val="24"/>
          <w:szCs w:val="24"/>
        </w:rPr>
        <w:t>e</w:t>
      </w:r>
      <w:r w:rsidRPr="00B33083">
        <w:rPr>
          <w:rFonts w:ascii="Times New Roman" w:hAnsi="Times New Roman" w:cs="Times New Roman"/>
          <w:spacing w:val="25"/>
          <w:sz w:val="24"/>
          <w:szCs w:val="24"/>
        </w:rPr>
        <w:t xml:space="preserve"> </w:t>
      </w:r>
      <w:r w:rsidRPr="00B33083">
        <w:rPr>
          <w:rFonts w:ascii="Times New Roman" w:hAnsi="Times New Roman" w:cs="Times New Roman"/>
          <w:sz w:val="24"/>
          <w:szCs w:val="24"/>
        </w:rPr>
        <w:t>di</w:t>
      </w:r>
      <w:r w:rsidRPr="00B33083">
        <w:rPr>
          <w:rFonts w:ascii="Times New Roman" w:hAnsi="Times New Roman" w:cs="Times New Roman"/>
          <w:spacing w:val="24"/>
          <w:sz w:val="24"/>
          <w:szCs w:val="24"/>
        </w:rPr>
        <w:t xml:space="preserve"> </w:t>
      </w:r>
      <w:r w:rsidRPr="00B33083">
        <w:rPr>
          <w:rFonts w:ascii="Times New Roman" w:hAnsi="Times New Roman" w:cs="Times New Roman"/>
          <w:sz w:val="24"/>
          <w:szCs w:val="24"/>
        </w:rPr>
        <w:t>studi</w:t>
      </w:r>
      <w:r w:rsidRPr="00B33083">
        <w:rPr>
          <w:rFonts w:ascii="Times New Roman" w:hAnsi="Times New Roman" w:cs="Times New Roman"/>
          <w:spacing w:val="24"/>
          <w:sz w:val="24"/>
          <w:szCs w:val="24"/>
        </w:rPr>
        <w:t xml:space="preserve"> </w:t>
      </w:r>
      <w:r w:rsidRPr="00B33083">
        <w:rPr>
          <w:rFonts w:ascii="Times New Roman" w:hAnsi="Times New Roman" w:cs="Times New Roman"/>
          <w:sz w:val="24"/>
          <w:szCs w:val="24"/>
        </w:rPr>
        <w:t>e</w:t>
      </w:r>
      <w:r w:rsidRPr="00B33083">
        <w:rPr>
          <w:rFonts w:ascii="Times New Roman" w:hAnsi="Times New Roman" w:cs="Times New Roman"/>
          <w:spacing w:val="22"/>
          <w:sz w:val="24"/>
          <w:szCs w:val="24"/>
        </w:rPr>
        <w:t xml:space="preserve"> </w:t>
      </w:r>
      <w:r w:rsidRPr="00B33083">
        <w:rPr>
          <w:rFonts w:ascii="Times New Roman" w:hAnsi="Times New Roman" w:cs="Times New Roman"/>
          <w:sz w:val="24"/>
          <w:szCs w:val="24"/>
        </w:rPr>
        <w:t>documentazione</w:t>
      </w:r>
      <w:r w:rsidR="00D41408">
        <w:rPr>
          <w:rFonts w:ascii="Times New Roman" w:hAnsi="Times New Roman" w:cs="Times New Roman"/>
          <w:sz w:val="24"/>
          <w:szCs w:val="24"/>
        </w:rPr>
        <w:t>,</w:t>
      </w:r>
      <w:r w:rsidRPr="00B33083">
        <w:rPr>
          <w:rFonts w:ascii="Times New Roman" w:hAnsi="Times New Roman" w:cs="Times New Roman"/>
          <w:spacing w:val="23"/>
          <w:sz w:val="24"/>
          <w:szCs w:val="24"/>
        </w:rPr>
        <w:t xml:space="preserve"> </w:t>
      </w:r>
      <w:r w:rsidR="00D41408" w:rsidRPr="00AA2B8E">
        <w:rPr>
          <w:rFonts w:ascii="Times New Roman" w:hAnsi="Times New Roman" w:cs="Times New Roman"/>
        </w:rPr>
        <w:t>debitamente firmato, che attesti le competenze, le specializzazioni, le docenze, le pubblicazioni ed ogni altro titolo, idoneo a dimostrare le competenze e la conoscenza possedute dal richiedente</w:t>
      </w:r>
      <w:r w:rsidRPr="00B33083">
        <w:rPr>
          <w:rFonts w:ascii="Times New Roman" w:hAnsi="Times New Roman" w:cs="Times New Roman"/>
          <w:sz w:val="24"/>
          <w:szCs w:val="24"/>
        </w:rPr>
        <w:t>.</w:t>
      </w:r>
    </w:p>
    <w:p w14:paraId="7F415920" w14:textId="77777777" w:rsidR="00F82A37" w:rsidRPr="00B33083" w:rsidRDefault="00001BD8">
      <w:pPr>
        <w:pStyle w:val="Paragrafoelenco"/>
        <w:numPr>
          <w:ilvl w:val="0"/>
          <w:numId w:val="1"/>
        </w:numPr>
        <w:tabs>
          <w:tab w:val="left" w:pos="396"/>
          <w:tab w:val="left" w:pos="398"/>
        </w:tabs>
        <w:spacing w:before="1" w:line="255" w:lineRule="exact"/>
        <w:ind w:left="397" w:hanging="286"/>
        <w:jc w:val="left"/>
        <w:rPr>
          <w:rFonts w:ascii="Times New Roman" w:hAnsi="Times New Roman" w:cs="Times New Roman"/>
          <w:sz w:val="24"/>
          <w:szCs w:val="24"/>
        </w:rPr>
      </w:pPr>
      <w:r w:rsidRPr="00B33083">
        <w:rPr>
          <w:rFonts w:ascii="Times New Roman" w:hAnsi="Times New Roman" w:cs="Times New Roman"/>
          <w:sz w:val="24"/>
          <w:szCs w:val="24"/>
        </w:rPr>
        <w:t>copia</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di</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un</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documento valido</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d'identità.</w:t>
      </w:r>
    </w:p>
    <w:p w14:paraId="09051225" w14:textId="77777777" w:rsidR="00F82A37" w:rsidRPr="00B33083" w:rsidRDefault="00001BD8">
      <w:pPr>
        <w:pStyle w:val="Corpotesto"/>
        <w:tabs>
          <w:tab w:val="left" w:pos="396"/>
        </w:tabs>
        <w:spacing w:line="255" w:lineRule="exact"/>
        <w:ind w:left="112"/>
        <w:rPr>
          <w:rFonts w:ascii="Times New Roman" w:hAnsi="Times New Roman" w:cs="Times New Roman"/>
          <w:sz w:val="24"/>
          <w:szCs w:val="24"/>
        </w:rPr>
      </w:pPr>
      <w:r w:rsidRPr="00B33083">
        <w:rPr>
          <w:rFonts w:ascii="Times New Roman" w:hAnsi="Times New Roman" w:cs="Times New Roman"/>
          <w:sz w:val="24"/>
          <w:szCs w:val="24"/>
        </w:rPr>
        <w:t>-</w:t>
      </w:r>
      <w:r w:rsidRPr="00B33083">
        <w:rPr>
          <w:rFonts w:ascii="Times New Roman" w:hAnsi="Times New Roman" w:cs="Times New Roman"/>
          <w:sz w:val="24"/>
          <w:szCs w:val="24"/>
        </w:rPr>
        <w:tab/>
        <w:t>altro</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rPr>
        <w:t>……………………………….</w:t>
      </w:r>
    </w:p>
    <w:p w14:paraId="4A4D1EA1" w14:textId="77777777" w:rsidR="007A5E3F" w:rsidRPr="00B33083" w:rsidRDefault="007A5E3F">
      <w:pPr>
        <w:pStyle w:val="Corpotesto"/>
        <w:spacing w:before="1" w:line="255" w:lineRule="exact"/>
        <w:ind w:left="112"/>
        <w:rPr>
          <w:rFonts w:ascii="Times New Roman" w:hAnsi="Times New Roman" w:cs="Times New Roman"/>
          <w:sz w:val="24"/>
          <w:szCs w:val="24"/>
        </w:rPr>
      </w:pPr>
    </w:p>
    <w:p w14:paraId="2295D01D" w14:textId="58034FD4" w:rsidR="00F82A37" w:rsidRPr="00B33083" w:rsidRDefault="007A5E3F">
      <w:pPr>
        <w:pStyle w:val="Corpotesto"/>
        <w:spacing w:before="1" w:line="255" w:lineRule="exact"/>
        <w:ind w:left="112"/>
        <w:rPr>
          <w:rFonts w:ascii="Times New Roman" w:hAnsi="Times New Roman" w:cs="Times New Roman"/>
          <w:sz w:val="24"/>
          <w:szCs w:val="24"/>
        </w:rPr>
      </w:pPr>
      <w:r w:rsidRPr="00B33083">
        <w:rPr>
          <w:rFonts w:ascii="Times New Roman" w:hAnsi="Times New Roman" w:cs="Times New Roman"/>
          <w:sz w:val="24"/>
          <w:szCs w:val="24"/>
        </w:rPr>
        <w:t>P</w:t>
      </w:r>
      <w:r w:rsidR="00001BD8" w:rsidRPr="00B33083">
        <w:rPr>
          <w:rFonts w:ascii="Times New Roman" w:hAnsi="Times New Roman" w:cs="Times New Roman"/>
          <w:sz w:val="24"/>
          <w:szCs w:val="24"/>
        </w:rPr>
        <w:t>er</w:t>
      </w:r>
      <w:r w:rsidR="00001BD8" w:rsidRPr="00B33083">
        <w:rPr>
          <w:rFonts w:ascii="Times New Roman" w:hAnsi="Times New Roman" w:cs="Times New Roman"/>
          <w:spacing w:val="-6"/>
          <w:sz w:val="24"/>
          <w:szCs w:val="24"/>
        </w:rPr>
        <w:t xml:space="preserve"> </w:t>
      </w:r>
      <w:r w:rsidR="00001BD8" w:rsidRPr="00B33083">
        <w:rPr>
          <w:rFonts w:ascii="Times New Roman" w:hAnsi="Times New Roman" w:cs="Times New Roman"/>
          <w:sz w:val="24"/>
          <w:szCs w:val="24"/>
        </w:rPr>
        <w:t>tutte</w:t>
      </w:r>
      <w:r w:rsidR="00001BD8" w:rsidRPr="00B33083">
        <w:rPr>
          <w:rFonts w:ascii="Times New Roman" w:hAnsi="Times New Roman" w:cs="Times New Roman"/>
          <w:spacing w:val="-1"/>
          <w:sz w:val="24"/>
          <w:szCs w:val="24"/>
        </w:rPr>
        <w:t xml:space="preserve"> </w:t>
      </w:r>
      <w:r w:rsidR="00001BD8" w:rsidRPr="00B33083">
        <w:rPr>
          <w:rFonts w:ascii="Times New Roman" w:hAnsi="Times New Roman" w:cs="Times New Roman"/>
          <w:sz w:val="24"/>
          <w:szCs w:val="24"/>
        </w:rPr>
        <w:t>le</w:t>
      </w:r>
      <w:r w:rsidR="00001BD8" w:rsidRPr="00B33083">
        <w:rPr>
          <w:rFonts w:ascii="Times New Roman" w:hAnsi="Times New Roman" w:cs="Times New Roman"/>
          <w:spacing w:val="-7"/>
          <w:sz w:val="24"/>
          <w:szCs w:val="24"/>
        </w:rPr>
        <w:t xml:space="preserve"> </w:t>
      </w:r>
      <w:r w:rsidR="00001BD8" w:rsidRPr="00B33083">
        <w:rPr>
          <w:rFonts w:ascii="Times New Roman" w:hAnsi="Times New Roman" w:cs="Times New Roman"/>
          <w:sz w:val="24"/>
          <w:szCs w:val="24"/>
        </w:rPr>
        <w:t>comunicazioni</w:t>
      </w:r>
      <w:r w:rsidR="00001BD8" w:rsidRPr="00B33083">
        <w:rPr>
          <w:rFonts w:ascii="Times New Roman" w:hAnsi="Times New Roman" w:cs="Times New Roman"/>
          <w:spacing w:val="-1"/>
          <w:sz w:val="24"/>
          <w:szCs w:val="24"/>
        </w:rPr>
        <w:t xml:space="preserve"> </w:t>
      </w:r>
      <w:r w:rsidR="00001BD8" w:rsidRPr="00B33083">
        <w:rPr>
          <w:rFonts w:ascii="Times New Roman" w:hAnsi="Times New Roman" w:cs="Times New Roman"/>
          <w:sz w:val="24"/>
          <w:szCs w:val="24"/>
        </w:rPr>
        <w:t>in</w:t>
      </w:r>
      <w:r w:rsidR="00001BD8" w:rsidRPr="00B33083">
        <w:rPr>
          <w:rFonts w:ascii="Times New Roman" w:hAnsi="Times New Roman" w:cs="Times New Roman"/>
          <w:spacing w:val="-3"/>
          <w:sz w:val="24"/>
          <w:szCs w:val="24"/>
        </w:rPr>
        <w:t xml:space="preserve"> </w:t>
      </w:r>
      <w:r w:rsidR="00001BD8" w:rsidRPr="00B33083">
        <w:rPr>
          <w:rFonts w:ascii="Times New Roman" w:hAnsi="Times New Roman" w:cs="Times New Roman"/>
          <w:sz w:val="24"/>
          <w:szCs w:val="24"/>
        </w:rPr>
        <w:t>ordine</w:t>
      </w:r>
      <w:r w:rsidR="00001BD8" w:rsidRPr="00B33083">
        <w:rPr>
          <w:rFonts w:ascii="Times New Roman" w:hAnsi="Times New Roman" w:cs="Times New Roman"/>
          <w:spacing w:val="-1"/>
          <w:sz w:val="24"/>
          <w:szCs w:val="24"/>
        </w:rPr>
        <w:t xml:space="preserve"> </w:t>
      </w:r>
      <w:r w:rsidR="00001BD8" w:rsidRPr="00B33083">
        <w:rPr>
          <w:rFonts w:ascii="Times New Roman" w:hAnsi="Times New Roman" w:cs="Times New Roman"/>
          <w:sz w:val="24"/>
          <w:szCs w:val="24"/>
        </w:rPr>
        <w:t>alla</w:t>
      </w:r>
      <w:r w:rsidR="00001BD8" w:rsidRPr="00B33083">
        <w:rPr>
          <w:rFonts w:ascii="Times New Roman" w:hAnsi="Times New Roman" w:cs="Times New Roman"/>
          <w:spacing w:val="-4"/>
          <w:sz w:val="24"/>
          <w:szCs w:val="24"/>
        </w:rPr>
        <w:t xml:space="preserve"> </w:t>
      </w:r>
      <w:r w:rsidR="00001BD8" w:rsidRPr="00B33083">
        <w:rPr>
          <w:rFonts w:ascii="Times New Roman" w:hAnsi="Times New Roman" w:cs="Times New Roman"/>
          <w:sz w:val="24"/>
          <w:szCs w:val="24"/>
        </w:rPr>
        <w:t>presente</w:t>
      </w:r>
      <w:r w:rsidR="00001BD8" w:rsidRPr="00B33083">
        <w:rPr>
          <w:rFonts w:ascii="Times New Roman" w:hAnsi="Times New Roman" w:cs="Times New Roman"/>
          <w:spacing w:val="-1"/>
          <w:sz w:val="24"/>
          <w:szCs w:val="24"/>
        </w:rPr>
        <w:t xml:space="preserve"> </w:t>
      </w:r>
      <w:r w:rsidR="00001BD8" w:rsidRPr="00B33083">
        <w:rPr>
          <w:rFonts w:ascii="Times New Roman" w:hAnsi="Times New Roman" w:cs="Times New Roman"/>
          <w:sz w:val="24"/>
          <w:szCs w:val="24"/>
        </w:rPr>
        <w:t>selezione</w:t>
      </w:r>
      <w:r w:rsidRPr="00B33083">
        <w:rPr>
          <w:rFonts w:ascii="Times New Roman" w:hAnsi="Times New Roman" w:cs="Times New Roman"/>
          <w:sz w:val="24"/>
          <w:szCs w:val="24"/>
        </w:rPr>
        <w:t xml:space="preserve"> fornisce i seguenti dati</w:t>
      </w:r>
      <w:r w:rsidR="00001BD8" w:rsidRPr="00B33083">
        <w:rPr>
          <w:rFonts w:ascii="Times New Roman" w:hAnsi="Times New Roman" w:cs="Times New Roman"/>
          <w:sz w:val="24"/>
          <w:szCs w:val="24"/>
        </w:rPr>
        <w:t>:</w:t>
      </w:r>
    </w:p>
    <w:p w14:paraId="685DA4A0" w14:textId="3DD90978" w:rsidR="00F82A37" w:rsidRPr="00B33083" w:rsidRDefault="00001BD8">
      <w:pPr>
        <w:pStyle w:val="Corpotesto"/>
        <w:tabs>
          <w:tab w:val="left" w:pos="8653"/>
        </w:tabs>
        <w:spacing w:line="255" w:lineRule="exact"/>
        <w:ind w:left="112"/>
        <w:rPr>
          <w:rFonts w:ascii="Times New Roman" w:hAnsi="Times New Roman" w:cs="Times New Roman"/>
          <w:sz w:val="24"/>
          <w:szCs w:val="24"/>
        </w:rPr>
      </w:pPr>
      <w:r w:rsidRPr="00B33083">
        <w:rPr>
          <w:rFonts w:ascii="Times New Roman" w:hAnsi="Times New Roman" w:cs="Times New Roman"/>
          <w:sz w:val="24"/>
          <w:szCs w:val="24"/>
        </w:rPr>
        <w:t>Indirizzo:</w:t>
      </w:r>
      <w:r w:rsidRPr="00B33083">
        <w:rPr>
          <w:rFonts w:ascii="Times New Roman" w:hAnsi="Times New Roman" w:cs="Times New Roman"/>
          <w:spacing w:val="2"/>
          <w:sz w:val="24"/>
          <w:szCs w:val="24"/>
        </w:rPr>
        <w:t xml:space="preserve"> </w:t>
      </w:r>
      <w:r w:rsidRPr="00B33083">
        <w:rPr>
          <w:rFonts w:ascii="Times New Roman" w:hAnsi="Times New Roman" w:cs="Times New Roman"/>
          <w:sz w:val="24"/>
          <w:szCs w:val="24"/>
          <w:u w:val="single"/>
        </w:rPr>
        <w:t xml:space="preserve"> </w:t>
      </w:r>
      <w:r w:rsidRPr="00B33083">
        <w:rPr>
          <w:rFonts w:ascii="Times New Roman" w:hAnsi="Times New Roman" w:cs="Times New Roman"/>
          <w:sz w:val="24"/>
          <w:szCs w:val="24"/>
          <w:u w:val="single"/>
        </w:rPr>
        <w:tab/>
      </w:r>
    </w:p>
    <w:p w14:paraId="0059117A" w14:textId="77777777" w:rsidR="009B3964" w:rsidRPr="00B33083" w:rsidRDefault="00001BD8">
      <w:pPr>
        <w:pStyle w:val="Corpotesto"/>
        <w:tabs>
          <w:tab w:val="left" w:pos="3686"/>
          <w:tab w:val="left" w:pos="3742"/>
        </w:tabs>
        <w:spacing w:before="1"/>
        <w:ind w:left="112" w:right="6096"/>
        <w:jc w:val="both"/>
        <w:rPr>
          <w:rFonts w:ascii="Times New Roman" w:hAnsi="Times New Roman" w:cs="Times New Roman"/>
          <w:sz w:val="24"/>
          <w:szCs w:val="24"/>
          <w:u w:val="single"/>
        </w:rPr>
      </w:pPr>
      <w:r w:rsidRPr="00B33083">
        <w:rPr>
          <w:rFonts w:ascii="Times New Roman" w:hAnsi="Times New Roman" w:cs="Times New Roman"/>
          <w:sz w:val="24"/>
          <w:szCs w:val="24"/>
        </w:rPr>
        <w:t>Tel.</w:t>
      </w:r>
      <w:r w:rsidRPr="00B33083">
        <w:rPr>
          <w:rFonts w:ascii="Times New Roman" w:hAnsi="Times New Roman" w:cs="Times New Roman"/>
          <w:sz w:val="24"/>
          <w:szCs w:val="24"/>
          <w:u w:val="single"/>
        </w:rPr>
        <w:tab/>
      </w:r>
      <w:r w:rsidRPr="00B33083">
        <w:rPr>
          <w:rFonts w:ascii="Times New Roman" w:hAnsi="Times New Roman" w:cs="Times New Roman"/>
          <w:sz w:val="24"/>
          <w:szCs w:val="24"/>
          <w:u w:val="single"/>
        </w:rPr>
        <w:tab/>
      </w:r>
    </w:p>
    <w:p w14:paraId="785341C5" w14:textId="77777777" w:rsidR="009B3964" w:rsidRPr="00B33083" w:rsidRDefault="00001BD8">
      <w:pPr>
        <w:pStyle w:val="Corpotesto"/>
        <w:tabs>
          <w:tab w:val="left" w:pos="3686"/>
          <w:tab w:val="left" w:pos="3742"/>
        </w:tabs>
        <w:spacing w:before="1"/>
        <w:ind w:left="112" w:right="6096"/>
        <w:jc w:val="both"/>
        <w:rPr>
          <w:rFonts w:ascii="Times New Roman" w:hAnsi="Times New Roman" w:cs="Times New Roman"/>
          <w:sz w:val="24"/>
          <w:szCs w:val="24"/>
          <w:u w:val="single"/>
        </w:rPr>
      </w:pPr>
      <w:r w:rsidRPr="00B33083">
        <w:rPr>
          <w:rFonts w:ascii="Times New Roman" w:hAnsi="Times New Roman" w:cs="Times New Roman"/>
          <w:sz w:val="24"/>
          <w:szCs w:val="24"/>
        </w:rPr>
        <w:t>Fax</w:t>
      </w:r>
      <w:r w:rsidRPr="00B33083">
        <w:rPr>
          <w:rFonts w:ascii="Times New Roman" w:hAnsi="Times New Roman" w:cs="Times New Roman"/>
          <w:sz w:val="24"/>
          <w:szCs w:val="24"/>
          <w:u w:val="single"/>
        </w:rPr>
        <w:tab/>
      </w:r>
      <w:r w:rsidRPr="00B33083">
        <w:rPr>
          <w:rFonts w:ascii="Times New Roman" w:hAnsi="Times New Roman" w:cs="Times New Roman"/>
          <w:sz w:val="24"/>
          <w:szCs w:val="24"/>
          <w:u w:val="single"/>
        </w:rPr>
        <w:tab/>
      </w:r>
    </w:p>
    <w:p w14:paraId="783647F6" w14:textId="77777777" w:rsidR="009B3964" w:rsidRPr="00B33083" w:rsidRDefault="00001BD8">
      <w:pPr>
        <w:pStyle w:val="Corpotesto"/>
        <w:tabs>
          <w:tab w:val="left" w:pos="3686"/>
          <w:tab w:val="left" w:pos="3742"/>
        </w:tabs>
        <w:spacing w:before="1"/>
        <w:ind w:left="112" w:right="6096"/>
        <w:jc w:val="both"/>
        <w:rPr>
          <w:rFonts w:ascii="Times New Roman" w:hAnsi="Times New Roman" w:cs="Times New Roman"/>
          <w:sz w:val="24"/>
          <w:szCs w:val="24"/>
        </w:rPr>
      </w:pPr>
      <w:r w:rsidRPr="00B33083">
        <w:rPr>
          <w:rFonts w:ascii="Times New Roman" w:hAnsi="Times New Roman" w:cs="Times New Roman"/>
          <w:sz w:val="24"/>
          <w:szCs w:val="24"/>
        </w:rPr>
        <w:t>Cell.</w:t>
      </w:r>
      <w:r w:rsidRPr="00B33083">
        <w:rPr>
          <w:rFonts w:ascii="Times New Roman" w:hAnsi="Times New Roman" w:cs="Times New Roman"/>
          <w:sz w:val="24"/>
          <w:szCs w:val="24"/>
          <w:u w:val="single"/>
        </w:rPr>
        <w:tab/>
      </w:r>
      <w:r w:rsidRPr="00B33083">
        <w:rPr>
          <w:rFonts w:ascii="Times New Roman" w:hAnsi="Times New Roman" w:cs="Times New Roman"/>
          <w:sz w:val="24"/>
          <w:szCs w:val="24"/>
          <w:u w:val="single"/>
        </w:rPr>
        <w:tab/>
      </w:r>
      <w:r w:rsidRPr="00B33083">
        <w:rPr>
          <w:rFonts w:ascii="Times New Roman" w:hAnsi="Times New Roman" w:cs="Times New Roman"/>
          <w:sz w:val="24"/>
          <w:szCs w:val="24"/>
        </w:rPr>
        <w:t xml:space="preserve"> </w:t>
      </w:r>
    </w:p>
    <w:p w14:paraId="4E481B1E" w14:textId="77777777" w:rsidR="009B3964" w:rsidRPr="00B33083" w:rsidRDefault="00001BD8">
      <w:pPr>
        <w:pStyle w:val="Corpotesto"/>
        <w:tabs>
          <w:tab w:val="left" w:pos="3686"/>
          <w:tab w:val="left" w:pos="3742"/>
        </w:tabs>
        <w:spacing w:before="1"/>
        <w:ind w:left="112" w:right="6096"/>
        <w:jc w:val="both"/>
        <w:rPr>
          <w:rFonts w:ascii="Times New Roman" w:hAnsi="Times New Roman" w:cs="Times New Roman"/>
          <w:sz w:val="24"/>
          <w:szCs w:val="24"/>
        </w:rPr>
      </w:pPr>
      <w:r w:rsidRPr="00B33083">
        <w:rPr>
          <w:rFonts w:ascii="Times New Roman" w:hAnsi="Times New Roman" w:cs="Times New Roman"/>
          <w:sz w:val="24"/>
          <w:szCs w:val="24"/>
        </w:rPr>
        <w:t>E-mail</w:t>
      </w:r>
      <w:r w:rsidRPr="00B33083">
        <w:rPr>
          <w:rFonts w:ascii="Times New Roman" w:hAnsi="Times New Roman" w:cs="Times New Roman"/>
          <w:sz w:val="24"/>
          <w:szCs w:val="24"/>
          <w:u w:val="single"/>
        </w:rPr>
        <w:tab/>
      </w:r>
      <w:r w:rsidRPr="00B33083">
        <w:rPr>
          <w:rFonts w:ascii="Times New Roman" w:hAnsi="Times New Roman" w:cs="Times New Roman"/>
          <w:sz w:val="24"/>
          <w:szCs w:val="24"/>
          <w:u w:val="single"/>
        </w:rPr>
        <w:tab/>
      </w:r>
      <w:r w:rsidRPr="00B33083">
        <w:rPr>
          <w:rFonts w:ascii="Times New Roman" w:hAnsi="Times New Roman" w:cs="Times New Roman"/>
          <w:sz w:val="24"/>
          <w:szCs w:val="24"/>
        </w:rPr>
        <w:t xml:space="preserve"> </w:t>
      </w:r>
    </w:p>
    <w:p w14:paraId="6260D3A7" w14:textId="3F4528B6" w:rsidR="00F82A37" w:rsidRPr="00B33083" w:rsidRDefault="00001BD8">
      <w:pPr>
        <w:pStyle w:val="Corpotesto"/>
        <w:tabs>
          <w:tab w:val="left" w:pos="3686"/>
          <w:tab w:val="left" w:pos="3742"/>
        </w:tabs>
        <w:spacing w:before="1"/>
        <w:ind w:left="112" w:right="6096"/>
        <w:jc w:val="both"/>
        <w:rPr>
          <w:rFonts w:ascii="Times New Roman" w:hAnsi="Times New Roman" w:cs="Times New Roman"/>
          <w:sz w:val="24"/>
          <w:szCs w:val="24"/>
        </w:rPr>
      </w:pPr>
      <w:r w:rsidRPr="00B33083">
        <w:rPr>
          <w:rFonts w:ascii="Times New Roman" w:hAnsi="Times New Roman" w:cs="Times New Roman"/>
          <w:sz w:val="24"/>
          <w:szCs w:val="24"/>
        </w:rPr>
        <w:t>PEC</w:t>
      </w:r>
      <w:r w:rsidRPr="00B33083">
        <w:rPr>
          <w:rFonts w:ascii="Times New Roman" w:hAnsi="Times New Roman" w:cs="Times New Roman"/>
          <w:sz w:val="24"/>
          <w:szCs w:val="24"/>
          <w:u w:val="single"/>
        </w:rPr>
        <w:t xml:space="preserve"> </w:t>
      </w:r>
      <w:r w:rsidRPr="00B33083">
        <w:rPr>
          <w:rFonts w:ascii="Times New Roman" w:hAnsi="Times New Roman" w:cs="Times New Roman"/>
          <w:sz w:val="24"/>
          <w:szCs w:val="24"/>
          <w:u w:val="single"/>
        </w:rPr>
        <w:tab/>
      </w:r>
      <w:r w:rsidRPr="00B33083">
        <w:rPr>
          <w:rFonts w:ascii="Times New Roman" w:hAnsi="Times New Roman" w:cs="Times New Roman"/>
          <w:sz w:val="24"/>
          <w:szCs w:val="24"/>
          <w:u w:val="single"/>
        </w:rPr>
        <w:tab/>
      </w:r>
      <w:r w:rsidRPr="00B33083">
        <w:rPr>
          <w:rFonts w:ascii="Times New Roman" w:hAnsi="Times New Roman" w:cs="Times New Roman"/>
          <w:w w:val="40"/>
          <w:sz w:val="24"/>
          <w:szCs w:val="24"/>
          <w:u w:val="single"/>
        </w:rPr>
        <w:t xml:space="preserve"> </w:t>
      </w:r>
    </w:p>
    <w:p w14:paraId="37A4A6FA" w14:textId="77777777" w:rsidR="00F82A37" w:rsidRDefault="00F82A37">
      <w:pPr>
        <w:pStyle w:val="Corpotesto"/>
        <w:spacing w:before="3"/>
        <w:rPr>
          <w:rFonts w:ascii="Times New Roman" w:hAnsi="Times New Roman" w:cs="Times New Roman"/>
          <w:sz w:val="24"/>
          <w:szCs w:val="24"/>
        </w:rPr>
      </w:pPr>
    </w:p>
    <w:p w14:paraId="6DA27453" w14:textId="77777777" w:rsidR="00867CBF" w:rsidRPr="00B33083" w:rsidRDefault="00867CBF">
      <w:pPr>
        <w:pStyle w:val="Corpotesto"/>
        <w:spacing w:before="3"/>
        <w:rPr>
          <w:rFonts w:ascii="Times New Roman" w:hAnsi="Times New Roman" w:cs="Times New Roman"/>
          <w:sz w:val="24"/>
          <w:szCs w:val="24"/>
        </w:rPr>
      </w:pPr>
    </w:p>
    <w:p w14:paraId="42A6A195" w14:textId="77777777" w:rsidR="00F82A37" w:rsidRPr="00B33083" w:rsidRDefault="00001BD8">
      <w:pPr>
        <w:pStyle w:val="Corpotesto"/>
        <w:tabs>
          <w:tab w:val="left" w:pos="3296"/>
        </w:tabs>
        <w:spacing w:line="254" w:lineRule="exact"/>
        <w:ind w:left="112"/>
        <w:rPr>
          <w:rFonts w:ascii="Times New Roman" w:hAnsi="Times New Roman" w:cs="Times New Roman"/>
          <w:sz w:val="24"/>
          <w:szCs w:val="24"/>
        </w:rPr>
      </w:pPr>
      <w:r w:rsidRPr="00B33083">
        <w:rPr>
          <w:rFonts w:ascii="Times New Roman" w:hAnsi="Times New Roman" w:cs="Times New Roman"/>
          <w:sz w:val="24"/>
          <w:szCs w:val="24"/>
        </w:rPr>
        <w:t>Luogo e data</w:t>
      </w:r>
      <w:r w:rsidRPr="00B33083">
        <w:rPr>
          <w:rFonts w:ascii="Times New Roman" w:hAnsi="Times New Roman" w:cs="Times New Roman"/>
          <w:sz w:val="24"/>
          <w:szCs w:val="24"/>
          <w:u w:val="single"/>
        </w:rPr>
        <w:tab/>
      </w:r>
      <w:r w:rsidRPr="00B33083">
        <w:rPr>
          <w:rFonts w:ascii="Times New Roman" w:hAnsi="Times New Roman" w:cs="Times New Roman"/>
          <w:sz w:val="24"/>
          <w:szCs w:val="24"/>
        </w:rPr>
        <w:t>.</w:t>
      </w:r>
    </w:p>
    <w:p w14:paraId="0D91A607" w14:textId="77777777" w:rsidR="00F82A37" w:rsidRPr="00B33083" w:rsidRDefault="00001BD8">
      <w:pPr>
        <w:pStyle w:val="Corpotesto"/>
        <w:spacing w:before="1"/>
        <w:ind w:right="2102"/>
        <w:jc w:val="right"/>
        <w:rPr>
          <w:rFonts w:ascii="Times New Roman" w:hAnsi="Times New Roman" w:cs="Times New Roman"/>
          <w:sz w:val="24"/>
          <w:szCs w:val="24"/>
        </w:rPr>
      </w:pPr>
      <w:r w:rsidRPr="00B33083">
        <w:rPr>
          <w:rFonts w:ascii="Times New Roman" w:hAnsi="Times New Roman" w:cs="Times New Roman"/>
          <w:sz w:val="24"/>
          <w:szCs w:val="24"/>
        </w:rPr>
        <w:t>FIRMA</w:t>
      </w:r>
    </w:p>
    <w:p w14:paraId="279B064E" w14:textId="77777777" w:rsidR="00F82A37" w:rsidRPr="00B33083" w:rsidRDefault="00F82A37">
      <w:pPr>
        <w:pStyle w:val="Corpotesto"/>
        <w:rPr>
          <w:rFonts w:ascii="Times New Roman" w:hAnsi="Times New Roman" w:cs="Times New Roman"/>
          <w:sz w:val="24"/>
          <w:szCs w:val="24"/>
        </w:rPr>
      </w:pPr>
    </w:p>
    <w:p w14:paraId="014D94D0" w14:textId="140948D0" w:rsidR="00F82A37" w:rsidRPr="00B33083" w:rsidRDefault="00001BD8">
      <w:pPr>
        <w:pStyle w:val="Corpotesto"/>
        <w:spacing w:before="8"/>
        <w:rPr>
          <w:rFonts w:ascii="Times New Roman" w:hAnsi="Times New Roman" w:cs="Times New Roman"/>
          <w:sz w:val="24"/>
          <w:szCs w:val="24"/>
        </w:rPr>
      </w:pPr>
      <w:r w:rsidRPr="00B33083">
        <w:rPr>
          <w:rFonts w:ascii="Times New Roman" w:hAnsi="Times New Roman" w:cs="Times New Roman"/>
          <w:noProof/>
          <w:sz w:val="24"/>
          <w:szCs w:val="24"/>
          <w:lang w:eastAsia="it-IT"/>
        </w:rPr>
        <mc:AlternateContent>
          <mc:Choice Requires="wps">
            <w:drawing>
              <wp:anchor distT="0" distB="0" distL="0" distR="0" simplePos="0" relativeHeight="251657728" behindDoc="1" locked="0" layoutInCell="1" allowOverlap="1" wp14:anchorId="1852A510" wp14:editId="65FC1D9F">
                <wp:simplePos x="0" y="0"/>
                <wp:positionH relativeFrom="page">
                  <wp:posOffset>4740910</wp:posOffset>
                </wp:positionH>
                <wp:positionV relativeFrom="paragraph">
                  <wp:posOffset>174625</wp:posOffset>
                </wp:positionV>
                <wp:extent cx="13188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8895" cy="1270"/>
                        </a:xfrm>
                        <a:custGeom>
                          <a:avLst/>
                          <a:gdLst>
                            <a:gd name="T0" fmla="+- 0 7466 7466"/>
                            <a:gd name="T1" fmla="*/ T0 w 2077"/>
                            <a:gd name="T2" fmla="+- 0 9542 7466"/>
                            <a:gd name="T3" fmla="*/ T2 w 2077"/>
                          </a:gdLst>
                          <a:ahLst/>
                          <a:cxnLst>
                            <a:cxn ang="0">
                              <a:pos x="T1" y="0"/>
                            </a:cxn>
                            <a:cxn ang="0">
                              <a:pos x="T3" y="0"/>
                            </a:cxn>
                          </a:cxnLst>
                          <a:rect l="0" t="0" r="r" b="b"/>
                          <a:pathLst>
                            <a:path w="2077">
                              <a:moveTo>
                                <a:pt x="0" y="0"/>
                              </a:moveTo>
                              <a:lnTo>
                                <a:pt x="207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2AD766B" id="Freeform 2" o:spid="_x0000_s1026" style="position:absolute;margin-left:373.3pt;margin-top:13.75pt;width:103.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rQIAALwFAAAOAAAAZHJzL2Uyb0RvYy54bWysVNtuGyEQfa/Uf0A8tkr2Ysd2rKyjKmmq&#10;SmkbKe4HYGC9q7JAAXudfH2HYe04bvtSdR8Q7AxnzpwZ5up61ymylc63Rle0OM8pkZob0ep1Rb8v&#10;785mlPjAtGDKaFnRJ+np9eLtm6vezmVpGqOEdARAtJ/3tqJNCHaeZZ43smP+3FipwVgb17EAR7fO&#10;hGM9oHcqK/N8kvXGCesMl97D39tkpAvEr2vJw7e69jIQVVHgFnB1uK7imi2u2HztmG1aPtBg/8Ci&#10;Y62GoAeoWxYY2bj2N6iu5c54U4dzbrrM1HXLJeYA2RT5STaPDbMScwFxvD3I5P8fLP+6fXCkFVA7&#10;SjTroER3TsooOCmjOr31c3B6tA8u5uftveE/PBiyV5Z48OBDVv0XIwCFbYJBRXa16+JNyJXsUPin&#10;g/ByFwiHn8WomM0uLyjhYCvKKdYlY/P9Xb7x4ZM0iMO29z6ksgnYoehioL6EEtedggq+PyM5mY4n&#10;E1yGMh/cINfk9i4jy5z0pMyn01Oncu+EWJcX4/KPWKO9W8Qqj7CA/3rPkDV70nynB9awIyw+kxx1&#10;ssZHfZbAbS8QIIBTzPAvvhD71DfdGUI46P/TzneUQOevUraWhcgshohb0lcUpYg/OrOVS4OmcFI5&#10;CPJiVfrYC65PXrFKZrgRA0DbpA0GjVyPKqvNXasUllbpSGU2G41QG29UK6IxsvFuvbpRjmxZfNP4&#10;xWQA7JWbdT7cMt8kPzSlnJ3ZaIFRGsnEx2EfWKvSHoAUiI79HVs6vYGVEU/Q3s6kEQIjDzaNcc+U&#10;9DA+Kup/bpiTlKjPGt7nZTEex3mDh/HFtISDO7asji1Mc4CqaKDQEXF7E9KM2ljXrhuIVKAO2nyA&#10;Z1W3sf+RX2I1HGBEoAzDOIsz6PiMXi9Dd/ELAAD//wMAUEsDBBQABgAIAAAAIQC4IFY+3gAAAAkB&#10;AAAPAAAAZHJzL2Rvd25yZXYueG1sTI9NT8MwDIbvSPyHyEjcWEq3pVCaTgiExA1tQ3DNGvdDNE7V&#10;uFvh15Od4Gj70evnLTaz68URx9B50nC7SEAgVd521Gh437/c3IEIbMia3hNq+MYAm/LyojC59Sfa&#10;4nHHjYghFHKjoWUecilD1aIzYeEHpHir/egMx3FspB3NKYa7XqZJoqQzHcUPrRnwqcXqazc5DZ/P&#10;80ftfhTXPb9Ny1TZff3KWl9fzY8PIBhn/oPhrB/VoYxOBz+RDaLXkK2UiqiGNFuDiMD9erUEcTgv&#10;MpBlIf83KH8BAAD//wMAUEsBAi0AFAAGAAgAAAAhALaDOJL+AAAA4QEAABMAAAAAAAAAAAAAAAAA&#10;AAAAAFtDb250ZW50X1R5cGVzXS54bWxQSwECLQAUAAYACAAAACEAOP0h/9YAAACUAQAACwAAAAAA&#10;AAAAAAAAAAAvAQAAX3JlbHMvLnJlbHNQSwECLQAUAAYACAAAACEATrDXPq0CAAC8BQAADgAAAAAA&#10;AAAAAAAAAAAuAgAAZHJzL2Uyb0RvYy54bWxQSwECLQAUAAYACAAAACEAuCBWPt4AAAAJAQAADwAA&#10;AAAAAAAAAAAAAAAHBQAAZHJzL2Rvd25yZXYueG1sUEsFBgAAAAAEAAQA8wAAABIGAAAAAA==&#10;" path="m,l2076,e" filled="f" strokeweight=".24536mm">
                <v:path arrowok="t" o:connecttype="custom" o:connectlocs="0,0;1318260,0" o:connectangles="0,0"/>
                <w10:wrap type="topAndBottom" anchorx="page"/>
              </v:shape>
            </w:pict>
          </mc:Fallback>
        </mc:AlternateContent>
      </w:r>
    </w:p>
    <w:sectPr w:rsidR="00F82A37" w:rsidRPr="00B33083" w:rsidSect="009B3964">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0DB3"/>
    <w:multiLevelType w:val="hybridMultilevel"/>
    <w:tmpl w:val="9CB0A864"/>
    <w:lvl w:ilvl="0" w:tplc="7C0E947C">
      <w:numFmt w:val="bullet"/>
      <w:lvlText w:val="-"/>
      <w:lvlJc w:val="left"/>
      <w:pPr>
        <w:ind w:left="396" w:hanging="150"/>
      </w:pPr>
      <w:rPr>
        <w:rFonts w:ascii="Trebuchet MS" w:eastAsia="Trebuchet MS" w:hAnsi="Trebuchet MS" w:cs="Trebuchet MS" w:hint="default"/>
        <w:w w:val="100"/>
        <w:sz w:val="22"/>
        <w:szCs w:val="22"/>
        <w:lang w:val="it-IT" w:eastAsia="en-US" w:bidi="ar-SA"/>
      </w:rPr>
    </w:lvl>
    <w:lvl w:ilvl="1" w:tplc="D90AE11C">
      <w:numFmt w:val="bullet"/>
      <w:lvlText w:val="•"/>
      <w:lvlJc w:val="left"/>
      <w:pPr>
        <w:ind w:left="1348" w:hanging="150"/>
      </w:pPr>
      <w:rPr>
        <w:rFonts w:hint="default"/>
        <w:lang w:val="it-IT" w:eastAsia="en-US" w:bidi="ar-SA"/>
      </w:rPr>
    </w:lvl>
    <w:lvl w:ilvl="2" w:tplc="6E9E11CA">
      <w:numFmt w:val="bullet"/>
      <w:lvlText w:val="•"/>
      <w:lvlJc w:val="left"/>
      <w:pPr>
        <w:ind w:left="2297" w:hanging="150"/>
      </w:pPr>
      <w:rPr>
        <w:rFonts w:hint="default"/>
        <w:lang w:val="it-IT" w:eastAsia="en-US" w:bidi="ar-SA"/>
      </w:rPr>
    </w:lvl>
    <w:lvl w:ilvl="3" w:tplc="B80AFE3E">
      <w:numFmt w:val="bullet"/>
      <w:lvlText w:val="•"/>
      <w:lvlJc w:val="left"/>
      <w:pPr>
        <w:ind w:left="3245" w:hanging="150"/>
      </w:pPr>
      <w:rPr>
        <w:rFonts w:hint="default"/>
        <w:lang w:val="it-IT" w:eastAsia="en-US" w:bidi="ar-SA"/>
      </w:rPr>
    </w:lvl>
    <w:lvl w:ilvl="4" w:tplc="2688BD7A">
      <w:numFmt w:val="bullet"/>
      <w:lvlText w:val="•"/>
      <w:lvlJc w:val="left"/>
      <w:pPr>
        <w:ind w:left="4194" w:hanging="150"/>
      </w:pPr>
      <w:rPr>
        <w:rFonts w:hint="default"/>
        <w:lang w:val="it-IT" w:eastAsia="en-US" w:bidi="ar-SA"/>
      </w:rPr>
    </w:lvl>
    <w:lvl w:ilvl="5" w:tplc="A918A602">
      <w:numFmt w:val="bullet"/>
      <w:lvlText w:val="•"/>
      <w:lvlJc w:val="left"/>
      <w:pPr>
        <w:ind w:left="5143" w:hanging="150"/>
      </w:pPr>
      <w:rPr>
        <w:rFonts w:hint="default"/>
        <w:lang w:val="it-IT" w:eastAsia="en-US" w:bidi="ar-SA"/>
      </w:rPr>
    </w:lvl>
    <w:lvl w:ilvl="6" w:tplc="2520B18C">
      <w:numFmt w:val="bullet"/>
      <w:lvlText w:val="•"/>
      <w:lvlJc w:val="left"/>
      <w:pPr>
        <w:ind w:left="6091" w:hanging="150"/>
      </w:pPr>
      <w:rPr>
        <w:rFonts w:hint="default"/>
        <w:lang w:val="it-IT" w:eastAsia="en-US" w:bidi="ar-SA"/>
      </w:rPr>
    </w:lvl>
    <w:lvl w:ilvl="7" w:tplc="F790DD8E">
      <w:numFmt w:val="bullet"/>
      <w:lvlText w:val="•"/>
      <w:lvlJc w:val="left"/>
      <w:pPr>
        <w:ind w:left="7040" w:hanging="150"/>
      </w:pPr>
      <w:rPr>
        <w:rFonts w:hint="default"/>
        <w:lang w:val="it-IT" w:eastAsia="en-US" w:bidi="ar-SA"/>
      </w:rPr>
    </w:lvl>
    <w:lvl w:ilvl="8" w:tplc="1DFCB9E4">
      <w:numFmt w:val="bullet"/>
      <w:lvlText w:val="•"/>
      <w:lvlJc w:val="left"/>
      <w:pPr>
        <w:ind w:left="7989" w:hanging="150"/>
      </w:pPr>
      <w:rPr>
        <w:rFonts w:hint="default"/>
        <w:lang w:val="it-IT" w:eastAsia="en-US" w:bidi="ar-SA"/>
      </w:rPr>
    </w:lvl>
  </w:abstractNum>
  <w:abstractNum w:abstractNumId="1">
    <w:nsid w:val="7EB2481D"/>
    <w:multiLevelType w:val="hybridMultilevel"/>
    <w:tmpl w:val="843A14B0"/>
    <w:lvl w:ilvl="0" w:tplc="197E7C1C">
      <w:start w:val="1"/>
      <w:numFmt w:val="decimal"/>
      <w:lvlText w:val="%1."/>
      <w:lvlJc w:val="left"/>
      <w:pPr>
        <w:ind w:left="540" w:hanging="428"/>
        <w:jc w:val="left"/>
      </w:pPr>
      <w:rPr>
        <w:rFonts w:ascii="Trebuchet MS" w:eastAsia="Trebuchet MS" w:hAnsi="Trebuchet MS" w:cs="Trebuchet MS" w:hint="default"/>
        <w:w w:val="100"/>
        <w:sz w:val="22"/>
        <w:szCs w:val="22"/>
        <w:lang w:val="it-IT" w:eastAsia="en-US" w:bidi="ar-SA"/>
      </w:rPr>
    </w:lvl>
    <w:lvl w:ilvl="1" w:tplc="C48CBC38">
      <w:numFmt w:val="bullet"/>
      <w:lvlText w:val="•"/>
      <w:lvlJc w:val="left"/>
      <w:pPr>
        <w:ind w:left="1474" w:hanging="428"/>
      </w:pPr>
      <w:rPr>
        <w:rFonts w:hint="default"/>
        <w:lang w:val="it-IT" w:eastAsia="en-US" w:bidi="ar-SA"/>
      </w:rPr>
    </w:lvl>
    <w:lvl w:ilvl="2" w:tplc="5D34EA90">
      <w:numFmt w:val="bullet"/>
      <w:lvlText w:val="•"/>
      <w:lvlJc w:val="left"/>
      <w:pPr>
        <w:ind w:left="2409" w:hanging="428"/>
      </w:pPr>
      <w:rPr>
        <w:rFonts w:hint="default"/>
        <w:lang w:val="it-IT" w:eastAsia="en-US" w:bidi="ar-SA"/>
      </w:rPr>
    </w:lvl>
    <w:lvl w:ilvl="3" w:tplc="2E40B256">
      <w:numFmt w:val="bullet"/>
      <w:lvlText w:val="•"/>
      <w:lvlJc w:val="left"/>
      <w:pPr>
        <w:ind w:left="3343" w:hanging="428"/>
      </w:pPr>
      <w:rPr>
        <w:rFonts w:hint="default"/>
        <w:lang w:val="it-IT" w:eastAsia="en-US" w:bidi="ar-SA"/>
      </w:rPr>
    </w:lvl>
    <w:lvl w:ilvl="4" w:tplc="09AEAC98">
      <w:numFmt w:val="bullet"/>
      <w:lvlText w:val="•"/>
      <w:lvlJc w:val="left"/>
      <w:pPr>
        <w:ind w:left="4278" w:hanging="428"/>
      </w:pPr>
      <w:rPr>
        <w:rFonts w:hint="default"/>
        <w:lang w:val="it-IT" w:eastAsia="en-US" w:bidi="ar-SA"/>
      </w:rPr>
    </w:lvl>
    <w:lvl w:ilvl="5" w:tplc="BFF48EB2">
      <w:numFmt w:val="bullet"/>
      <w:lvlText w:val="•"/>
      <w:lvlJc w:val="left"/>
      <w:pPr>
        <w:ind w:left="5213" w:hanging="428"/>
      </w:pPr>
      <w:rPr>
        <w:rFonts w:hint="default"/>
        <w:lang w:val="it-IT" w:eastAsia="en-US" w:bidi="ar-SA"/>
      </w:rPr>
    </w:lvl>
    <w:lvl w:ilvl="6" w:tplc="EB4EC9BE">
      <w:numFmt w:val="bullet"/>
      <w:lvlText w:val="•"/>
      <w:lvlJc w:val="left"/>
      <w:pPr>
        <w:ind w:left="6147" w:hanging="428"/>
      </w:pPr>
      <w:rPr>
        <w:rFonts w:hint="default"/>
        <w:lang w:val="it-IT" w:eastAsia="en-US" w:bidi="ar-SA"/>
      </w:rPr>
    </w:lvl>
    <w:lvl w:ilvl="7" w:tplc="22ECF892">
      <w:numFmt w:val="bullet"/>
      <w:lvlText w:val="•"/>
      <w:lvlJc w:val="left"/>
      <w:pPr>
        <w:ind w:left="7082" w:hanging="428"/>
      </w:pPr>
      <w:rPr>
        <w:rFonts w:hint="default"/>
        <w:lang w:val="it-IT" w:eastAsia="en-US" w:bidi="ar-SA"/>
      </w:rPr>
    </w:lvl>
    <w:lvl w:ilvl="8" w:tplc="A67C7BC4">
      <w:numFmt w:val="bullet"/>
      <w:lvlText w:val="•"/>
      <w:lvlJc w:val="left"/>
      <w:pPr>
        <w:ind w:left="8017" w:hanging="428"/>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37"/>
    <w:rsid w:val="00001BD8"/>
    <w:rsid w:val="00136E8D"/>
    <w:rsid w:val="0078150C"/>
    <w:rsid w:val="007A5E3F"/>
    <w:rsid w:val="00867CBF"/>
    <w:rsid w:val="009B3964"/>
    <w:rsid w:val="00A9743C"/>
    <w:rsid w:val="00B33083"/>
    <w:rsid w:val="00BD21A7"/>
    <w:rsid w:val="00D05D57"/>
    <w:rsid w:val="00D41408"/>
    <w:rsid w:val="00D73648"/>
    <w:rsid w:val="00F82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0" w:hanging="42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01BD8"/>
    <w:rPr>
      <w:color w:val="0000FF" w:themeColor="hyperlink"/>
      <w:u w:val="single"/>
    </w:rPr>
  </w:style>
  <w:style w:type="character" w:customStyle="1" w:styleId="UnresolvedMention">
    <w:name w:val="Unresolved Mention"/>
    <w:basedOn w:val="Carpredefinitoparagrafo"/>
    <w:uiPriority w:val="99"/>
    <w:semiHidden/>
    <w:unhideWhenUsed/>
    <w:rsid w:val="00001BD8"/>
    <w:rPr>
      <w:color w:val="605E5C"/>
      <w:shd w:val="clear" w:color="auto" w:fill="E1DFDD"/>
    </w:rPr>
  </w:style>
  <w:style w:type="paragraph" w:customStyle="1" w:styleId="Default">
    <w:name w:val="Default"/>
    <w:rsid w:val="00D41408"/>
    <w:pPr>
      <w:widowControl/>
      <w:adjustRightInd w:val="0"/>
    </w:pPr>
    <w:rPr>
      <w:rFonts w:ascii="Arial"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0" w:hanging="42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01BD8"/>
    <w:rPr>
      <w:color w:val="0000FF" w:themeColor="hyperlink"/>
      <w:u w:val="single"/>
    </w:rPr>
  </w:style>
  <w:style w:type="character" w:customStyle="1" w:styleId="UnresolvedMention">
    <w:name w:val="Unresolved Mention"/>
    <w:basedOn w:val="Carpredefinitoparagrafo"/>
    <w:uiPriority w:val="99"/>
    <w:semiHidden/>
    <w:unhideWhenUsed/>
    <w:rsid w:val="00001BD8"/>
    <w:rPr>
      <w:color w:val="605E5C"/>
      <w:shd w:val="clear" w:color="auto" w:fill="E1DFDD"/>
    </w:rPr>
  </w:style>
  <w:style w:type="paragraph" w:customStyle="1" w:styleId="Default">
    <w:name w:val="Default"/>
    <w:rsid w:val="00D41408"/>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4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ilariodenza@cert.provincia.r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620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Corradini Giulio</dc:creator>
  <cp:lastModifiedBy>Corradini Giulio</cp:lastModifiedBy>
  <cp:revision>6</cp:revision>
  <cp:lastPrinted>2022-08-29T10:23:00Z</cp:lastPrinted>
  <dcterms:created xsi:type="dcterms:W3CDTF">2022-03-01T12:11:00Z</dcterms:created>
  <dcterms:modified xsi:type="dcterms:W3CDTF">2022-09-01T10:09:00Z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LastSaved">
    <vt:filetime>2022-01-26T00:00:00Z</vt:filetime>
  </property>
</Properties>
</file>